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4749F" w14:textId="19B7FE7A" w:rsidR="00BE6AA6" w:rsidRPr="00C00174" w:rsidRDefault="00BE6AA6">
      <w:pPr>
        <w:spacing w:line="259" w:lineRule="auto"/>
        <w:jc w:val="center"/>
        <w:rPr>
          <w:lang w:val="sk-SK"/>
        </w:rPr>
      </w:pPr>
    </w:p>
    <w:p w14:paraId="4CBDDE80" w14:textId="77777777" w:rsidR="00E42ABE" w:rsidRDefault="00E42ABE" w:rsidP="00E42ABE">
      <w:pPr>
        <w:tabs>
          <w:tab w:val="left" w:pos="1050"/>
          <w:tab w:val="center" w:pos="5100"/>
        </w:tabs>
        <w:jc w:val="center"/>
      </w:pPr>
      <w:r>
        <w:rPr>
          <w:noProof/>
          <w:color w:val="000000"/>
          <w:shd w:val="clear" w:color="auto" w:fill="FFFFFF"/>
          <w:lang w:val="sk-SK"/>
        </w:rPr>
        <w:drawing>
          <wp:anchor distT="0" distB="0" distL="114300" distR="114300" simplePos="0" relativeHeight="251659264" behindDoc="0" locked="0" layoutInCell="1" allowOverlap="1" wp14:anchorId="6034793E" wp14:editId="581C29EC">
            <wp:simplePos x="0" y="0"/>
            <wp:positionH relativeFrom="column">
              <wp:posOffset>0</wp:posOffset>
            </wp:positionH>
            <wp:positionV relativeFrom="paragraph">
              <wp:posOffset>381000</wp:posOffset>
            </wp:positionV>
            <wp:extent cx="800100" cy="780415"/>
            <wp:effectExtent l="0" t="0" r="0" b="635"/>
            <wp:wrapSquare wrapText="bothSides"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804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30"/>
        </w:rPr>
        <w:t>MATERSKÁ ŠKOLA – ÓVODA</w:t>
      </w:r>
    </w:p>
    <w:p w14:paraId="2B0DA26D" w14:textId="77777777" w:rsidR="00E42ABE" w:rsidRDefault="00E42ABE" w:rsidP="00E42ABE">
      <w:r>
        <w:t xml:space="preserve">                               Ružový háj 1359/19, 929 01 Dunajská Streda</w:t>
      </w:r>
    </w:p>
    <w:p w14:paraId="451D05D7" w14:textId="77777777" w:rsidR="00E42ABE" w:rsidRDefault="00E42ABE" w:rsidP="00E42ABE">
      <w:pPr>
        <w:jc w:val="center"/>
      </w:pPr>
    </w:p>
    <w:p w14:paraId="0575E592" w14:textId="77777777" w:rsidR="00E42ABE" w:rsidRDefault="00E42ABE" w:rsidP="00E42ABE">
      <w:r>
        <w:rPr>
          <w:b/>
          <w:sz w:val="40"/>
        </w:rPr>
        <w:t xml:space="preserve">           ORGANIZAČNÝ PORIADOK</w:t>
      </w:r>
    </w:p>
    <w:p w14:paraId="16F4CB10" w14:textId="77777777" w:rsidR="00E42ABE" w:rsidRDefault="00E42ABE" w:rsidP="00E42ABE">
      <w:pPr>
        <w:jc w:val="center"/>
      </w:pPr>
      <w:r>
        <w:rPr>
          <w:b/>
          <w:sz w:val="26"/>
        </w:rPr>
        <w:t>Materská škola – Óvoda Ružový háj</w:t>
      </w:r>
    </w:p>
    <w:p w14:paraId="481EE10E" w14:textId="77777777" w:rsidR="00E42ABE" w:rsidRDefault="00E42ABE" w:rsidP="00E42ABE">
      <w:pPr>
        <w:jc w:val="center"/>
      </w:pPr>
      <w:r>
        <w:rPr>
          <w:b/>
          <w:sz w:val="24"/>
        </w:rPr>
        <w:t>A Rózsaligeti Óvoda szervezeti szabályzata</w:t>
      </w:r>
    </w:p>
    <w:p w14:paraId="63ACB16C" w14:textId="77777777" w:rsidR="00E42ABE" w:rsidRDefault="00E42ABE" w:rsidP="00E42ABE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69"/>
        <w:gridCol w:w="5329"/>
      </w:tblGrid>
      <w:tr w:rsidR="00E42ABE" w:rsidRPr="00D80CB7" w14:paraId="104B175D" w14:textId="77777777" w:rsidTr="006A0CDB">
        <w:trPr>
          <w:jc w:val="center"/>
        </w:trPr>
        <w:tc>
          <w:tcPr>
            <w:tcW w:w="3969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CE4D6"/>
            <w:vAlign w:val="center"/>
          </w:tcPr>
          <w:p w14:paraId="731F662E" w14:textId="77777777" w:rsidR="00E42ABE" w:rsidRPr="00D80CB7" w:rsidRDefault="00E42ABE" w:rsidP="006A0CDB">
            <w:pPr>
              <w:rPr>
                <w:lang w:val="sk-SK"/>
              </w:rPr>
            </w:pPr>
            <w:r w:rsidRPr="00D80CB7">
              <w:rPr>
                <w:b/>
                <w:lang w:val="sk-SK"/>
              </w:rPr>
              <w:t>1. Názov školy</w:t>
            </w:r>
          </w:p>
        </w:tc>
        <w:tc>
          <w:tcPr>
            <w:tcW w:w="5329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vAlign w:val="center"/>
          </w:tcPr>
          <w:p w14:paraId="169FECC6" w14:textId="77777777" w:rsidR="00E42ABE" w:rsidRPr="00D80CB7" w:rsidRDefault="00E42ABE" w:rsidP="006A0CDB">
            <w:pPr>
              <w:rPr>
                <w:lang w:val="sk-SK"/>
              </w:rPr>
            </w:pPr>
            <w:r w:rsidRPr="00D80CB7">
              <w:rPr>
                <w:lang w:val="sk-SK"/>
              </w:rPr>
              <w:t>Materská škola – Óvoda</w:t>
            </w:r>
          </w:p>
        </w:tc>
      </w:tr>
      <w:tr w:rsidR="00E42ABE" w:rsidRPr="00D80CB7" w14:paraId="19AD19AF" w14:textId="77777777" w:rsidTr="006A0CDB">
        <w:trPr>
          <w:jc w:val="center"/>
        </w:trPr>
        <w:tc>
          <w:tcPr>
            <w:tcW w:w="3969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CE4D6"/>
            <w:vAlign w:val="center"/>
          </w:tcPr>
          <w:p w14:paraId="2BCBFD70" w14:textId="77777777" w:rsidR="00E42ABE" w:rsidRPr="00D80CB7" w:rsidRDefault="00E42ABE" w:rsidP="006A0CDB">
            <w:pPr>
              <w:rPr>
                <w:lang w:val="sk-SK"/>
              </w:rPr>
            </w:pPr>
            <w:r w:rsidRPr="00D80CB7">
              <w:rPr>
                <w:b/>
                <w:lang w:val="sk-SK"/>
              </w:rPr>
              <w:t>2. Adresa</w:t>
            </w:r>
          </w:p>
        </w:tc>
        <w:tc>
          <w:tcPr>
            <w:tcW w:w="5329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vAlign w:val="center"/>
          </w:tcPr>
          <w:p w14:paraId="4BC6836F" w14:textId="77777777" w:rsidR="00E42ABE" w:rsidRPr="00D80CB7" w:rsidRDefault="00E42ABE" w:rsidP="006A0CDB">
            <w:pPr>
              <w:rPr>
                <w:lang w:val="sk-SK"/>
              </w:rPr>
            </w:pPr>
            <w:r w:rsidRPr="00D80CB7">
              <w:rPr>
                <w:lang w:val="sk-SK"/>
              </w:rPr>
              <w:t>Dunajská Streda, Ružový háj 1359/19</w:t>
            </w:r>
          </w:p>
        </w:tc>
      </w:tr>
      <w:tr w:rsidR="00E42ABE" w:rsidRPr="00D80CB7" w14:paraId="7014AD0F" w14:textId="77777777" w:rsidTr="006A0CDB">
        <w:trPr>
          <w:jc w:val="center"/>
        </w:trPr>
        <w:tc>
          <w:tcPr>
            <w:tcW w:w="3969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CE4D6"/>
            <w:vAlign w:val="center"/>
          </w:tcPr>
          <w:p w14:paraId="20BF18AE" w14:textId="77777777" w:rsidR="00E42ABE" w:rsidRPr="00D80CB7" w:rsidRDefault="00E42ABE" w:rsidP="006A0CDB">
            <w:pPr>
              <w:rPr>
                <w:lang w:val="sk-SK"/>
              </w:rPr>
            </w:pPr>
            <w:r w:rsidRPr="00D80CB7">
              <w:rPr>
                <w:b/>
                <w:lang w:val="sk-SK"/>
              </w:rPr>
              <w:t>3. Telefónne číslo</w:t>
            </w:r>
          </w:p>
        </w:tc>
        <w:tc>
          <w:tcPr>
            <w:tcW w:w="5329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vAlign w:val="center"/>
          </w:tcPr>
          <w:p w14:paraId="5E229756" w14:textId="77777777" w:rsidR="00E42ABE" w:rsidRPr="00D80CB7" w:rsidRDefault="00E42ABE" w:rsidP="006A0CDB">
            <w:pPr>
              <w:rPr>
                <w:lang w:val="sk-SK"/>
              </w:rPr>
            </w:pPr>
            <w:r w:rsidRPr="00D80CB7">
              <w:rPr>
                <w:lang w:val="sk-SK"/>
              </w:rPr>
              <w:t>0918/607 364</w:t>
            </w:r>
          </w:p>
        </w:tc>
      </w:tr>
      <w:tr w:rsidR="00E42ABE" w:rsidRPr="00D80CB7" w14:paraId="0E311488" w14:textId="77777777" w:rsidTr="006A0CDB">
        <w:trPr>
          <w:jc w:val="center"/>
        </w:trPr>
        <w:tc>
          <w:tcPr>
            <w:tcW w:w="3969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CE4D6"/>
            <w:vAlign w:val="center"/>
          </w:tcPr>
          <w:p w14:paraId="64400B16" w14:textId="77777777" w:rsidR="00E42ABE" w:rsidRPr="00D80CB7" w:rsidRDefault="00E42ABE" w:rsidP="006A0CDB">
            <w:pPr>
              <w:rPr>
                <w:lang w:val="sk-SK"/>
              </w:rPr>
            </w:pPr>
            <w:r w:rsidRPr="00D80CB7">
              <w:rPr>
                <w:b/>
                <w:lang w:val="sk-SK"/>
              </w:rPr>
              <w:t>4. Elektronická adresa</w:t>
            </w:r>
          </w:p>
        </w:tc>
        <w:tc>
          <w:tcPr>
            <w:tcW w:w="5329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vAlign w:val="center"/>
          </w:tcPr>
          <w:p w14:paraId="07F647E7" w14:textId="77777777" w:rsidR="00E42ABE" w:rsidRPr="00D80CB7" w:rsidRDefault="00E42ABE" w:rsidP="006A0CDB">
            <w:pPr>
              <w:rPr>
                <w:lang w:val="sk-SK"/>
              </w:rPr>
            </w:pPr>
            <w:r w:rsidRPr="00D80CB7">
              <w:rPr>
                <w:lang w:val="sk-SK"/>
              </w:rPr>
              <w:t>msruzovyhaj@dunstreda.sk</w:t>
            </w:r>
          </w:p>
        </w:tc>
      </w:tr>
      <w:tr w:rsidR="00E42ABE" w:rsidRPr="00D80CB7" w14:paraId="4443CC48" w14:textId="77777777" w:rsidTr="006A0CDB">
        <w:trPr>
          <w:jc w:val="center"/>
        </w:trPr>
        <w:tc>
          <w:tcPr>
            <w:tcW w:w="3969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CE4D6"/>
            <w:vAlign w:val="center"/>
          </w:tcPr>
          <w:p w14:paraId="0BED4DF2" w14:textId="77777777" w:rsidR="00E42ABE" w:rsidRPr="00D80CB7" w:rsidRDefault="00E42ABE" w:rsidP="006A0CDB">
            <w:pPr>
              <w:rPr>
                <w:lang w:val="sk-SK"/>
              </w:rPr>
            </w:pPr>
            <w:r w:rsidRPr="00D80CB7">
              <w:rPr>
                <w:b/>
                <w:lang w:val="sk-SK"/>
              </w:rPr>
              <w:t>5. Vedúci zamestnanec školy</w:t>
            </w:r>
          </w:p>
        </w:tc>
        <w:tc>
          <w:tcPr>
            <w:tcW w:w="5329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vAlign w:val="center"/>
          </w:tcPr>
          <w:p w14:paraId="29D3FAA8" w14:textId="77777777" w:rsidR="00E42ABE" w:rsidRPr="00D80CB7" w:rsidRDefault="00E42ABE" w:rsidP="006A0CDB">
            <w:pPr>
              <w:rPr>
                <w:lang w:val="sk-SK"/>
              </w:rPr>
            </w:pPr>
            <w:r w:rsidRPr="00D80CB7">
              <w:rPr>
                <w:lang w:val="sk-SK"/>
              </w:rPr>
              <w:t>Andrea Váradyová – riaditeľka MŠ</w:t>
            </w:r>
          </w:p>
        </w:tc>
      </w:tr>
      <w:tr w:rsidR="00E42ABE" w:rsidRPr="00D80CB7" w14:paraId="36A70DF7" w14:textId="77777777" w:rsidTr="006A0CDB">
        <w:trPr>
          <w:jc w:val="center"/>
        </w:trPr>
        <w:tc>
          <w:tcPr>
            <w:tcW w:w="3969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CE4D6"/>
            <w:vAlign w:val="center"/>
          </w:tcPr>
          <w:p w14:paraId="7800CA68" w14:textId="77777777" w:rsidR="00E42ABE" w:rsidRPr="00D80CB7" w:rsidRDefault="00E42ABE" w:rsidP="006A0CDB">
            <w:pPr>
              <w:rPr>
                <w:lang w:val="sk-SK"/>
              </w:rPr>
            </w:pPr>
            <w:r w:rsidRPr="00D80CB7">
              <w:rPr>
                <w:b/>
                <w:lang w:val="sk-SK"/>
              </w:rPr>
              <w:t>6. Prerokovaný so zamestnancami</w:t>
            </w:r>
          </w:p>
        </w:tc>
        <w:tc>
          <w:tcPr>
            <w:tcW w:w="5329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vAlign w:val="center"/>
          </w:tcPr>
          <w:p w14:paraId="5161F955" w14:textId="77777777" w:rsidR="00E42ABE" w:rsidRPr="00D80CB7" w:rsidRDefault="00E42ABE" w:rsidP="006A0CDB">
            <w:pPr>
              <w:rPr>
                <w:lang w:val="sk-SK"/>
              </w:rPr>
            </w:pPr>
            <w:r w:rsidRPr="00D80CB7">
              <w:rPr>
                <w:lang w:val="sk-SK"/>
              </w:rPr>
              <w:t>26.08.2026</w:t>
            </w:r>
          </w:p>
        </w:tc>
      </w:tr>
    </w:tbl>
    <w:p w14:paraId="41CF9FA3" w14:textId="77777777" w:rsidR="00E42ABE" w:rsidRPr="00D80CB7" w:rsidRDefault="00E42ABE" w:rsidP="00E42ABE">
      <w:pPr>
        <w:rPr>
          <w:lang w:val="sk-SK"/>
        </w:rPr>
      </w:pPr>
    </w:p>
    <w:p w14:paraId="552C0110" w14:textId="77777777" w:rsidR="00E42ABE" w:rsidRPr="00D80CB7" w:rsidRDefault="00E42ABE" w:rsidP="00E42ABE">
      <w:pPr>
        <w:rPr>
          <w:lang w:val="sk-SK"/>
        </w:rPr>
      </w:pPr>
    </w:p>
    <w:p w14:paraId="14319C48" w14:textId="29F39885" w:rsidR="00E42ABE" w:rsidRPr="00D80CB7" w:rsidRDefault="00E42ABE" w:rsidP="00E42ABE">
      <w:pPr>
        <w:rPr>
          <w:lang w:val="sk-SK"/>
        </w:rPr>
      </w:pPr>
      <w:r w:rsidRPr="00D80CB7">
        <w:rPr>
          <w:lang w:val="sk-SK"/>
        </w:rPr>
        <w:t xml:space="preserve">Riaditeľka Materskej školy – Óvoda Ružový háj, Andrea Váradyová, Dunajská Streda, </w:t>
      </w:r>
      <w:r w:rsidR="00C45034" w:rsidRPr="00C45034">
        <w:rPr>
          <w:lang w:val="sk-SK"/>
        </w:rPr>
        <w:t>schvaľuje</w:t>
      </w:r>
      <w:r w:rsidR="00C45034">
        <w:t xml:space="preserve"> </w:t>
      </w:r>
      <w:r w:rsidRPr="00D80CB7">
        <w:rPr>
          <w:lang w:val="sk-SK"/>
        </w:rPr>
        <w:t>tento organizačný poriadok.</w:t>
      </w:r>
    </w:p>
    <w:p w14:paraId="4F71CF2F" w14:textId="1EBBD883" w:rsidR="00C45034" w:rsidRPr="00C45034" w:rsidRDefault="00C45034" w:rsidP="00C45034">
      <w:pPr>
        <w:spacing w:before="100" w:beforeAutospacing="1" w:after="100" w:afterAutospacing="1" w:line="240" w:lineRule="auto"/>
        <w:rPr>
          <w:rFonts w:cs="Times New Roman"/>
          <w:sz w:val="24"/>
          <w:szCs w:val="24"/>
          <w:lang w:val="sk-SK" w:eastAsia="sk-SK"/>
        </w:rPr>
      </w:pPr>
      <w:r w:rsidRPr="00C45034">
        <w:rPr>
          <w:rFonts w:cs="Times New Roman"/>
          <w:b/>
          <w:bCs/>
          <w:sz w:val="24"/>
          <w:szCs w:val="24"/>
          <w:lang w:val="sk-SK" w:eastAsia="sk-SK"/>
        </w:rPr>
        <w:t>Týmto sa ruší organizačný poriadok zo dňa 0</w:t>
      </w:r>
      <w:r>
        <w:rPr>
          <w:rFonts w:cs="Times New Roman"/>
          <w:b/>
          <w:bCs/>
          <w:sz w:val="24"/>
          <w:szCs w:val="24"/>
          <w:lang w:val="sk-SK" w:eastAsia="sk-SK"/>
        </w:rPr>
        <w:t>2</w:t>
      </w:r>
      <w:r w:rsidRPr="00C45034">
        <w:rPr>
          <w:rFonts w:cs="Times New Roman"/>
          <w:b/>
          <w:bCs/>
          <w:sz w:val="24"/>
          <w:szCs w:val="24"/>
          <w:lang w:val="sk-SK" w:eastAsia="sk-SK"/>
        </w:rPr>
        <w:t>.</w:t>
      </w:r>
      <w:r>
        <w:rPr>
          <w:rFonts w:cs="Times New Roman"/>
          <w:b/>
          <w:bCs/>
          <w:sz w:val="24"/>
          <w:szCs w:val="24"/>
          <w:lang w:val="sk-SK" w:eastAsia="sk-SK"/>
        </w:rPr>
        <w:t>09</w:t>
      </w:r>
      <w:r w:rsidRPr="00C45034">
        <w:rPr>
          <w:rFonts w:cs="Times New Roman"/>
          <w:b/>
          <w:bCs/>
          <w:sz w:val="24"/>
          <w:szCs w:val="24"/>
          <w:lang w:val="sk-SK" w:eastAsia="sk-SK"/>
        </w:rPr>
        <w:t>.2019.</w:t>
      </w:r>
    </w:p>
    <w:p w14:paraId="5C2628FF" w14:textId="77777777" w:rsidR="00C45034" w:rsidRPr="00C45034" w:rsidRDefault="00C45034" w:rsidP="00C45034">
      <w:pPr>
        <w:spacing w:before="100" w:beforeAutospacing="1" w:after="100" w:afterAutospacing="1" w:line="240" w:lineRule="auto"/>
        <w:rPr>
          <w:rFonts w:cs="Times New Roman"/>
          <w:sz w:val="24"/>
          <w:szCs w:val="24"/>
          <w:lang w:val="sk-SK" w:eastAsia="sk-SK"/>
        </w:rPr>
      </w:pPr>
      <w:r w:rsidRPr="00C45034">
        <w:rPr>
          <w:rFonts w:cs="Times New Roman"/>
          <w:b/>
          <w:bCs/>
          <w:sz w:val="24"/>
          <w:szCs w:val="24"/>
          <w:lang w:val="sk-SK" w:eastAsia="sk-SK"/>
        </w:rPr>
        <w:t>Platnosť a účinnosť organizačného poriadku od: 01.09.2026</w:t>
      </w:r>
    </w:p>
    <w:p w14:paraId="5EAF31D9" w14:textId="77777777" w:rsidR="00E42ABE" w:rsidRDefault="00E42ABE" w:rsidP="00E42ABE"/>
    <w:p w14:paraId="02182F32" w14:textId="77777777" w:rsidR="00E42ABE" w:rsidRDefault="00E42ABE" w:rsidP="00E42ABE">
      <w:r>
        <w:t>Dunajská Streda, 26.08.2026</w:t>
      </w:r>
    </w:p>
    <w:p w14:paraId="74D75113" w14:textId="377BB004" w:rsidR="00E42ABE" w:rsidRDefault="00D33C56" w:rsidP="00D33C56">
      <w:pPr>
        <w:tabs>
          <w:tab w:val="left" w:pos="7500"/>
        </w:tabs>
      </w:pPr>
      <w:r>
        <w:tab/>
        <w:t>………………………..</w:t>
      </w:r>
    </w:p>
    <w:p w14:paraId="034E43CA" w14:textId="77777777" w:rsidR="00E42ABE" w:rsidRDefault="00E42ABE" w:rsidP="00E42ABE">
      <w:pPr>
        <w:jc w:val="right"/>
      </w:pPr>
      <w:r>
        <w:rPr>
          <w:b/>
          <w:sz w:val="24"/>
        </w:rPr>
        <w:t>Andrea Váradyová</w:t>
      </w:r>
    </w:p>
    <w:p w14:paraId="6C8B4691" w14:textId="75C8E659" w:rsidR="00E42ABE" w:rsidRDefault="00D33C56" w:rsidP="00D33C56">
      <w:pPr>
        <w:tabs>
          <w:tab w:val="left" w:pos="7815"/>
          <w:tab w:val="right" w:pos="9689"/>
        </w:tabs>
      </w:pPr>
      <w:r>
        <w:tab/>
      </w:r>
      <w:r>
        <w:t xml:space="preserve">riaditeľka materskej </w:t>
      </w:r>
      <w:r>
        <w:tab/>
      </w:r>
    </w:p>
    <w:p w14:paraId="2EFA808B" w14:textId="7439D25D" w:rsidR="00E42ABE" w:rsidRPr="00E42ABE" w:rsidRDefault="00E42ABE" w:rsidP="00E42ABE">
      <w:pPr>
        <w:jc w:val="right"/>
      </w:pPr>
      <w:r>
        <w:rPr>
          <w:bCs/>
          <w:lang w:val="sk-SK"/>
        </w:rPr>
        <w:br w:type="page"/>
      </w:r>
    </w:p>
    <w:p w14:paraId="7C943833" w14:textId="6765299E" w:rsidR="00BE6AA6" w:rsidRPr="006E7B27" w:rsidRDefault="00F574C9">
      <w:pPr>
        <w:pStyle w:val="Nzov"/>
        <w:spacing w:after="80" w:line="259" w:lineRule="auto"/>
        <w:jc w:val="center"/>
        <w:rPr>
          <w:bCs/>
          <w:color w:val="auto"/>
          <w:lang w:val="sk-SK"/>
        </w:rPr>
      </w:pPr>
      <w:r w:rsidRPr="006E7B27">
        <w:rPr>
          <w:rFonts w:ascii="Times New Roman" w:eastAsia="Times New Roman" w:hAnsi="Times New Roman"/>
          <w:bCs/>
          <w:color w:val="auto"/>
          <w:lang w:val="sk-SK"/>
        </w:rPr>
        <w:lastRenderedPageBreak/>
        <w:t>OBSA</w:t>
      </w:r>
      <w:r w:rsidR="00E42ABE">
        <w:rPr>
          <w:rFonts w:ascii="Times New Roman" w:eastAsia="Times New Roman" w:hAnsi="Times New Roman"/>
          <w:bCs/>
          <w:color w:val="auto"/>
          <w:lang w:val="sk-SK"/>
        </w:rPr>
        <w:t>H</w:t>
      </w:r>
    </w:p>
    <w:p w14:paraId="65FBA83E" w14:textId="77777777" w:rsidR="00E42ABE" w:rsidRDefault="00E42ABE">
      <w:pPr>
        <w:spacing w:after="80" w:line="259" w:lineRule="auto"/>
        <w:rPr>
          <w:lang w:val="sk-SK"/>
        </w:rPr>
      </w:pPr>
    </w:p>
    <w:p w14:paraId="09872ECA" w14:textId="7A889CFE" w:rsidR="00BE6AA6" w:rsidRPr="0027230E" w:rsidRDefault="00F574C9">
      <w:pPr>
        <w:spacing w:after="80" w:line="259" w:lineRule="auto"/>
        <w:rPr>
          <w:sz w:val="24"/>
          <w:szCs w:val="24"/>
          <w:lang w:val="sk-SK"/>
        </w:rPr>
      </w:pPr>
      <w:r w:rsidRPr="0027230E">
        <w:rPr>
          <w:sz w:val="24"/>
          <w:szCs w:val="24"/>
          <w:lang w:val="sk-SK"/>
        </w:rPr>
        <w:t>ČASŤ I. Všeobecné ustanovenia</w:t>
      </w:r>
    </w:p>
    <w:p w14:paraId="221AA319" w14:textId="77777777" w:rsidR="00BE6AA6" w:rsidRPr="0027230E" w:rsidRDefault="00F574C9">
      <w:pPr>
        <w:spacing w:after="80" w:line="259" w:lineRule="auto"/>
        <w:rPr>
          <w:sz w:val="24"/>
          <w:szCs w:val="24"/>
          <w:lang w:val="sk-SK"/>
        </w:rPr>
      </w:pPr>
      <w:r w:rsidRPr="0027230E">
        <w:rPr>
          <w:sz w:val="24"/>
          <w:szCs w:val="24"/>
          <w:lang w:val="sk-SK"/>
        </w:rPr>
        <w:t>ČASŤ II. Poslanie a hlavné úlohy materskej školy</w:t>
      </w:r>
    </w:p>
    <w:p w14:paraId="72EFB3E5" w14:textId="77777777" w:rsidR="00BE6AA6" w:rsidRPr="0027230E" w:rsidRDefault="00F574C9">
      <w:pPr>
        <w:spacing w:after="80" w:line="259" w:lineRule="auto"/>
        <w:rPr>
          <w:sz w:val="24"/>
          <w:szCs w:val="24"/>
          <w:lang w:val="sk-SK"/>
        </w:rPr>
      </w:pPr>
      <w:r w:rsidRPr="0027230E">
        <w:rPr>
          <w:sz w:val="24"/>
          <w:szCs w:val="24"/>
          <w:lang w:val="sk-SK"/>
        </w:rPr>
        <w:t>ČASŤ III. Organizačná štruktúra</w:t>
      </w:r>
    </w:p>
    <w:p w14:paraId="70D552C5" w14:textId="77777777" w:rsidR="00BE6AA6" w:rsidRPr="0027230E" w:rsidRDefault="00F574C9">
      <w:pPr>
        <w:spacing w:after="80" w:line="259" w:lineRule="auto"/>
        <w:rPr>
          <w:sz w:val="24"/>
          <w:szCs w:val="24"/>
          <w:lang w:val="sk-SK"/>
        </w:rPr>
      </w:pPr>
      <w:r w:rsidRPr="0027230E">
        <w:rPr>
          <w:sz w:val="24"/>
          <w:szCs w:val="24"/>
          <w:lang w:val="sk-SK"/>
        </w:rPr>
        <w:t>ČASŤ IV. Riaditeľka materskej školy</w:t>
      </w:r>
    </w:p>
    <w:p w14:paraId="42D55610" w14:textId="77777777" w:rsidR="00BE6AA6" w:rsidRPr="0027230E" w:rsidRDefault="00F574C9">
      <w:pPr>
        <w:spacing w:after="80" w:line="259" w:lineRule="auto"/>
        <w:rPr>
          <w:sz w:val="24"/>
          <w:szCs w:val="24"/>
          <w:lang w:val="sk-SK"/>
        </w:rPr>
      </w:pPr>
      <w:r w:rsidRPr="0027230E">
        <w:rPr>
          <w:sz w:val="24"/>
          <w:szCs w:val="24"/>
          <w:lang w:val="sk-SK"/>
        </w:rPr>
        <w:t>ČASŤ V. Zástupkyňa riaditeľky</w:t>
      </w:r>
    </w:p>
    <w:p w14:paraId="0D537F74" w14:textId="77777777" w:rsidR="00BE6AA6" w:rsidRPr="0027230E" w:rsidRDefault="00F574C9">
      <w:pPr>
        <w:spacing w:after="80" w:line="259" w:lineRule="auto"/>
        <w:rPr>
          <w:sz w:val="24"/>
          <w:szCs w:val="24"/>
          <w:lang w:val="sk-SK"/>
        </w:rPr>
      </w:pPr>
      <w:r w:rsidRPr="0027230E">
        <w:rPr>
          <w:sz w:val="24"/>
          <w:szCs w:val="24"/>
          <w:lang w:val="sk-SK"/>
        </w:rPr>
        <w:t>ČASŤ VI. Pedagogickí zamestnanci</w:t>
      </w:r>
    </w:p>
    <w:p w14:paraId="574D3E3C" w14:textId="77777777" w:rsidR="00BE6AA6" w:rsidRPr="0027230E" w:rsidRDefault="00F574C9">
      <w:pPr>
        <w:spacing w:after="80" w:line="259" w:lineRule="auto"/>
        <w:rPr>
          <w:sz w:val="24"/>
          <w:szCs w:val="24"/>
          <w:lang w:val="sk-SK"/>
        </w:rPr>
      </w:pPr>
      <w:r w:rsidRPr="0027230E">
        <w:rPr>
          <w:sz w:val="24"/>
          <w:szCs w:val="24"/>
          <w:lang w:val="sk-SK"/>
        </w:rPr>
        <w:t>ČASŤ VII. Pedagogický asistent</w:t>
      </w:r>
    </w:p>
    <w:p w14:paraId="49596D5F" w14:textId="77777777" w:rsidR="00BE6AA6" w:rsidRPr="0027230E" w:rsidRDefault="00F574C9">
      <w:pPr>
        <w:spacing w:after="80" w:line="259" w:lineRule="auto"/>
        <w:rPr>
          <w:sz w:val="24"/>
          <w:szCs w:val="24"/>
          <w:lang w:val="sk-SK"/>
        </w:rPr>
      </w:pPr>
      <w:r w:rsidRPr="0027230E">
        <w:rPr>
          <w:sz w:val="24"/>
          <w:szCs w:val="24"/>
          <w:lang w:val="sk-SK"/>
        </w:rPr>
        <w:t>ČASŤ VIII. Prevádzkoví zamestnanci</w:t>
      </w:r>
    </w:p>
    <w:p w14:paraId="06C5ACBB" w14:textId="47DDCEE0" w:rsidR="00BE6AA6" w:rsidRPr="0027230E" w:rsidRDefault="00F574C9">
      <w:pPr>
        <w:spacing w:after="80" w:line="259" w:lineRule="auto"/>
        <w:rPr>
          <w:sz w:val="24"/>
          <w:szCs w:val="24"/>
          <w:lang w:val="sk-SK"/>
        </w:rPr>
      </w:pPr>
      <w:r w:rsidRPr="0027230E">
        <w:rPr>
          <w:sz w:val="24"/>
          <w:szCs w:val="24"/>
          <w:lang w:val="sk-SK"/>
        </w:rPr>
        <w:t xml:space="preserve">ČASŤ IX. Zariadenie školského stravovania a </w:t>
      </w:r>
      <w:r w:rsidR="0027230E" w:rsidRPr="000E58E7">
        <w:rPr>
          <w:sz w:val="24"/>
          <w:szCs w:val="24"/>
        </w:rPr>
        <w:t xml:space="preserve">Gastro DS, </w:t>
      </w:r>
      <w:r w:rsidR="0027230E" w:rsidRPr="000E58E7">
        <w:rPr>
          <w:sz w:val="24"/>
          <w:szCs w:val="24"/>
          <w:lang w:val="sk-SK"/>
        </w:rPr>
        <w:t>s.r.o.,</w:t>
      </w:r>
    </w:p>
    <w:p w14:paraId="688045E4" w14:textId="77777777" w:rsidR="00BE6AA6" w:rsidRPr="0027230E" w:rsidRDefault="00F574C9">
      <w:pPr>
        <w:spacing w:after="80" w:line="259" w:lineRule="auto"/>
        <w:rPr>
          <w:sz w:val="24"/>
          <w:szCs w:val="24"/>
          <w:lang w:val="sk-SK"/>
        </w:rPr>
      </w:pPr>
      <w:r w:rsidRPr="0027230E">
        <w:rPr>
          <w:sz w:val="24"/>
          <w:szCs w:val="24"/>
          <w:lang w:val="sk-SK"/>
        </w:rPr>
        <w:t>ČASŤ X. Organizácia riadenia</w:t>
      </w:r>
    </w:p>
    <w:p w14:paraId="1C06325E" w14:textId="77777777" w:rsidR="00BE6AA6" w:rsidRPr="0027230E" w:rsidRDefault="00F574C9">
      <w:pPr>
        <w:spacing w:after="80" w:line="259" w:lineRule="auto"/>
        <w:rPr>
          <w:sz w:val="24"/>
          <w:szCs w:val="24"/>
          <w:lang w:val="sk-SK"/>
        </w:rPr>
      </w:pPr>
      <w:r w:rsidRPr="0027230E">
        <w:rPr>
          <w:sz w:val="24"/>
          <w:szCs w:val="24"/>
          <w:lang w:val="sk-SK"/>
        </w:rPr>
        <w:t>ČASŤ XI. Zastupovanie zamestnancov</w:t>
      </w:r>
    </w:p>
    <w:p w14:paraId="34C70143" w14:textId="77777777" w:rsidR="00BE6AA6" w:rsidRPr="0027230E" w:rsidRDefault="00F574C9">
      <w:pPr>
        <w:spacing w:after="80" w:line="259" w:lineRule="auto"/>
        <w:rPr>
          <w:sz w:val="24"/>
          <w:szCs w:val="24"/>
          <w:lang w:val="sk-SK"/>
        </w:rPr>
      </w:pPr>
      <w:r w:rsidRPr="0027230E">
        <w:rPr>
          <w:sz w:val="24"/>
          <w:szCs w:val="24"/>
          <w:lang w:val="sk-SK"/>
        </w:rPr>
        <w:t>ČASŤ XII. Organizácia pracovného času a práce</w:t>
      </w:r>
    </w:p>
    <w:p w14:paraId="51883B42" w14:textId="77777777" w:rsidR="00BE6AA6" w:rsidRPr="0027230E" w:rsidRDefault="00F574C9">
      <w:pPr>
        <w:spacing w:after="80" w:line="259" w:lineRule="auto"/>
        <w:rPr>
          <w:sz w:val="24"/>
          <w:szCs w:val="24"/>
          <w:lang w:val="sk-SK"/>
        </w:rPr>
      </w:pPr>
      <w:r w:rsidRPr="0027230E">
        <w:rPr>
          <w:sz w:val="24"/>
          <w:szCs w:val="24"/>
          <w:lang w:val="sk-SK"/>
        </w:rPr>
        <w:t>ČASŤ XIII. Organizácia výchovy a vzdelávania</w:t>
      </w:r>
    </w:p>
    <w:p w14:paraId="72563D99" w14:textId="77777777" w:rsidR="00BE6AA6" w:rsidRPr="0027230E" w:rsidRDefault="00F574C9">
      <w:pPr>
        <w:spacing w:after="80" w:line="259" w:lineRule="auto"/>
        <w:rPr>
          <w:sz w:val="24"/>
          <w:szCs w:val="24"/>
          <w:lang w:val="sk-SK"/>
        </w:rPr>
      </w:pPr>
      <w:r w:rsidRPr="0027230E">
        <w:rPr>
          <w:sz w:val="24"/>
          <w:szCs w:val="24"/>
          <w:lang w:val="sk-SK"/>
        </w:rPr>
        <w:t>ČASŤ XIV. Pedagogický dozor a bezpečnosť detí</w:t>
      </w:r>
    </w:p>
    <w:p w14:paraId="718602A0" w14:textId="77777777" w:rsidR="00BE6AA6" w:rsidRPr="0027230E" w:rsidRDefault="00F574C9">
      <w:pPr>
        <w:spacing w:after="80" w:line="259" w:lineRule="auto"/>
        <w:rPr>
          <w:sz w:val="24"/>
          <w:szCs w:val="24"/>
          <w:lang w:val="sk-SK"/>
        </w:rPr>
      </w:pPr>
      <w:r w:rsidRPr="0027230E">
        <w:rPr>
          <w:sz w:val="24"/>
          <w:szCs w:val="24"/>
          <w:lang w:val="sk-SK"/>
        </w:rPr>
        <w:t>ČASŤ XV. Ochrana osobných údajov</w:t>
      </w:r>
    </w:p>
    <w:p w14:paraId="3D1FB1A1" w14:textId="77777777" w:rsidR="00BE6AA6" w:rsidRPr="0027230E" w:rsidRDefault="00F574C9">
      <w:pPr>
        <w:spacing w:after="80" w:line="259" w:lineRule="auto"/>
        <w:rPr>
          <w:sz w:val="24"/>
          <w:szCs w:val="24"/>
          <w:lang w:val="sk-SK"/>
        </w:rPr>
      </w:pPr>
      <w:r w:rsidRPr="0027230E">
        <w:rPr>
          <w:sz w:val="24"/>
          <w:szCs w:val="24"/>
          <w:lang w:val="sk-SK"/>
        </w:rPr>
        <w:t>ČASŤ XVI. Hospodárenie a nakladanie s majetkom</w:t>
      </w:r>
    </w:p>
    <w:p w14:paraId="03EE50EC" w14:textId="77777777" w:rsidR="00BE6AA6" w:rsidRPr="0027230E" w:rsidRDefault="00F574C9">
      <w:pPr>
        <w:spacing w:after="80" w:line="259" w:lineRule="auto"/>
        <w:rPr>
          <w:sz w:val="24"/>
          <w:szCs w:val="24"/>
          <w:lang w:val="sk-SK"/>
        </w:rPr>
      </w:pPr>
      <w:r w:rsidRPr="0027230E">
        <w:rPr>
          <w:sz w:val="24"/>
          <w:szCs w:val="24"/>
          <w:lang w:val="sk-SK"/>
        </w:rPr>
        <w:t>ČASŤ XVII. Vzťah materskej školy a zriaďovateľa</w:t>
      </w:r>
    </w:p>
    <w:p w14:paraId="68A322A2" w14:textId="77777777" w:rsidR="00BE6AA6" w:rsidRPr="0027230E" w:rsidRDefault="00F574C9">
      <w:pPr>
        <w:spacing w:after="80" w:line="259" w:lineRule="auto"/>
        <w:rPr>
          <w:sz w:val="24"/>
          <w:szCs w:val="24"/>
          <w:lang w:val="sk-SK"/>
        </w:rPr>
      </w:pPr>
      <w:r w:rsidRPr="0027230E">
        <w:rPr>
          <w:sz w:val="24"/>
          <w:szCs w:val="24"/>
          <w:lang w:val="sk-SK"/>
        </w:rPr>
        <w:t>ČASŤ XVIII. Spolupráca so zákonnými zástupcami</w:t>
      </w:r>
    </w:p>
    <w:p w14:paraId="557483D5" w14:textId="77777777" w:rsidR="00BE6AA6" w:rsidRPr="0027230E" w:rsidRDefault="00F574C9">
      <w:pPr>
        <w:spacing w:after="80" w:line="259" w:lineRule="auto"/>
        <w:rPr>
          <w:sz w:val="24"/>
          <w:szCs w:val="24"/>
          <w:lang w:val="sk-SK"/>
        </w:rPr>
      </w:pPr>
      <w:r w:rsidRPr="0027230E">
        <w:rPr>
          <w:sz w:val="24"/>
          <w:szCs w:val="24"/>
          <w:lang w:val="sk-SK"/>
        </w:rPr>
        <w:t>ČASŤ XIX. Vnútorný kontrolný systém</w:t>
      </w:r>
    </w:p>
    <w:p w14:paraId="71F25A31" w14:textId="77777777" w:rsidR="00BE6AA6" w:rsidRPr="0027230E" w:rsidRDefault="00F574C9">
      <w:pPr>
        <w:spacing w:after="80" w:line="259" w:lineRule="auto"/>
        <w:rPr>
          <w:sz w:val="24"/>
          <w:szCs w:val="24"/>
          <w:lang w:val="sk-SK"/>
        </w:rPr>
      </w:pPr>
      <w:r w:rsidRPr="0027230E">
        <w:rPr>
          <w:sz w:val="24"/>
          <w:szCs w:val="24"/>
          <w:lang w:val="sk-SK"/>
        </w:rPr>
        <w:t>ČASŤ XX. Komunikácia a tok informácií</w:t>
      </w:r>
    </w:p>
    <w:p w14:paraId="797B0581" w14:textId="77777777" w:rsidR="00BE6AA6" w:rsidRPr="0027230E" w:rsidRDefault="00F574C9">
      <w:pPr>
        <w:spacing w:after="80" w:line="259" w:lineRule="auto"/>
        <w:rPr>
          <w:sz w:val="24"/>
          <w:szCs w:val="24"/>
          <w:lang w:val="sk-SK"/>
        </w:rPr>
      </w:pPr>
      <w:r w:rsidRPr="0027230E">
        <w:rPr>
          <w:sz w:val="24"/>
          <w:szCs w:val="24"/>
          <w:lang w:val="sk-SK"/>
        </w:rPr>
        <w:t>ČASŤ XXI. BOZP, PO a ochrana zdravia</w:t>
      </w:r>
    </w:p>
    <w:p w14:paraId="7F8F21DE" w14:textId="77777777" w:rsidR="00BE6AA6" w:rsidRPr="0027230E" w:rsidRDefault="00F574C9">
      <w:pPr>
        <w:spacing w:after="80" w:line="259" w:lineRule="auto"/>
        <w:rPr>
          <w:sz w:val="24"/>
          <w:szCs w:val="24"/>
          <w:lang w:val="sk-SK"/>
        </w:rPr>
      </w:pPr>
      <w:r w:rsidRPr="0027230E">
        <w:rPr>
          <w:sz w:val="24"/>
          <w:szCs w:val="24"/>
          <w:lang w:val="sk-SK"/>
        </w:rPr>
        <w:t>ČASŤ XXII. Pracovná disciplína</w:t>
      </w:r>
    </w:p>
    <w:p w14:paraId="3113332B" w14:textId="77777777" w:rsidR="00BE6AA6" w:rsidRPr="0027230E" w:rsidRDefault="00F574C9">
      <w:pPr>
        <w:spacing w:after="80" w:line="259" w:lineRule="auto"/>
        <w:rPr>
          <w:sz w:val="24"/>
          <w:szCs w:val="24"/>
          <w:lang w:val="sk-SK"/>
        </w:rPr>
      </w:pPr>
      <w:r w:rsidRPr="0027230E">
        <w:rPr>
          <w:sz w:val="24"/>
          <w:szCs w:val="24"/>
          <w:lang w:val="sk-SK"/>
        </w:rPr>
        <w:t>ČASŤ XXIII. Odovzdávanie a preberanie agendy</w:t>
      </w:r>
    </w:p>
    <w:p w14:paraId="489EB34A" w14:textId="77777777" w:rsidR="00BE6AA6" w:rsidRPr="0027230E" w:rsidRDefault="00F574C9">
      <w:pPr>
        <w:spacing w:after="80" w:line="259" w:lineRule="auto"/>
        <w:rPr>
          <w:sz w:val="24"/>
          <w:szCs w:val="24"/>
          <w:lang w:val="sk-SK"/>
        </w:rPr>
      </w:pPr>
      <w:r w:rsidRPr="0027230E">
        <w:rPr>
          <w:sz w:val="24"/>
          <w:szCs w:val="24"/>
          <w:lang w:val="sk-SK"/>
        </w:rPr>
        <w:t>ČASŤ XXIV. Dokumentácia materskej školy</w:t>
      </w:r>
    </w:p>
    <w:p w14:paraId="0B510058" w14:textId="77777777" w:rsidR="00BE6AA6" w:rsidRPr="0027230E" w:rsidRDefault="00F574C9">
      <w:pPr>
        <w:spacing w:after="80" w:line="259" w:lineRule="auto"/>
        <w:rPr>
          <w:sz w:val="24"/>
          <w:szCs w:val="24"/>
          <w:lang w:val="sk-SK"/>
        </w:rPr>
      </w:pPr>
      <w:r w:rsidRPr="0027230E">
        <w:rPr>
          <w:sz w:val="24"/>
          <w:szCs w:val="24"/>
          <w:lang w:val="sk-SK"/>
        </w:rPr>
        <w:t>ČASŤ XXV. Rada školy a pedagogická rada</w:t>
      </w:r>
    </w:p>
    <w:p w14:paraId="3D86D702" w14:textId="77777777" w:rsidR="00BE6AA6" w:rsidRPr="0027230E" w:rsidRDefault="00F574C9">
      <w:pPr>
        <w:spacing w:after="80" w:line="259" w:lineRule="auto"/>
        <w:rPr>
          <w:sz w:val="24"/>
          <w:szCs w:val="24"/>
          <w:lang w:val="sk-SK"/>
        </w:rPr>
      </w:pPr>
      <w:r w:rsidRPr="0027230E">
        <w:rPr>
          <w:sz w:val="24"/>
          <w:szCs w:val="24"/>
          <w:lang w:val="sk-SK"/>
        </w:rPr>
        <w:t>ČASŤ XXVI. Mimoriadne udalosti a krízové situácie</w:t>
      </w:r>
    </w:p>
    <w:p w14:paraId="78F3338D" w14:textId="77777777" w:rsidR="00BE6AA6" w:rsidRPr="0027230E" w:rsidRDefault="00F574C9">
      <w:pPr>
        <w:spacing w:after="80" w:line="259" w:lineRule="auto"/>
        <w:rPr>
          <w:sz w:val="24"/>
          <w:szCs w:val="24"/>
          <w:lang w:val="sk-SK"/>
        </w:rPr>
      </w:pPr>
      <w:r w:rsidRPr="0027230E">
        <w:rPr>
          <w:sz w:val="24"/>
          <w:szCs w:val="24"/>
          <w:lang w:val="sk-SK"/>
        </w:rPr>
        <w:t>ČASŤ XXVII. Vnútorné predpisy materskej školy</w:t>
      </w:r>
    </w:p>
    <w:p w14:paraId="250DA189" w14:textId="77777777" w:rsidR="00BE6AA6" w:rsidRPr="0027230E" w:rsidRDefault="00F574C9">
      <w:pPr>
        <w:spacing w:after="80" w:line="259" w:lineRule="auto"/>
        <w:rPr>
          <w:sz w:val="24"/>
          <w:szCs w:val="24"/>
          <w:lang w:val="sk-SK"/>
        </w:rPr>
      </w:pPr>
      <w:r w:rsidRPr="0027230E">
        <w:rPr>
          <w:sz w:val="24"/>
          <w:szCs w:val="24"/>
          <w:lang w:val="sk-SK"/>
        </w:rPr>
        <w:t>ČASŤ XXVIII. Záverečné ustanovenia</w:t>
      </w:r>
    </w:p>
    <w:p w14:paraId="16FABB3F" w14:textId="77777777" w:rsidR="00BE6AA6" w:rsidRPr="0027230E" w:rsidRDefault="00F574C9">
      <w:pPr>
        <w:spacing w:after="80" w:line="259" w:lineRule="auto"/>
        <w:rPr>
          <w:sz w:val="24"/>
          <w:szCs w:val="24"/>
          <w:lang w:val="sk-SK"/>
        </w:rPr>
      </w:pPr>
      <w:r w:rsidRPr="0027230E">
        <w:rPr>
          <w:sz w:val="24"/>
          <w:szCs w:val="24"/>
          <w:lang w:val="sk-SK"/>
        </w:rPr>
        <w:t>Prílohy</w:t>
      </w:r>
    </w:p>
    <w:p w14:paraId="2BEE1563" w14:textId="77777777" w:rsidR="00BE6AA6" w:rsidRPr="0027230E" w:rsidRDefault="00F574C9">
      <w:pPr>
        <w:rPr>
          <w:sz w:val="24"/>
          <w:szCs w:val="24"/>
          <w:lang w:val="sk-SK"/>
        </w:rPr>
      </w:pPr>
      <w:r w:rsidRPr="0027230E">
        <w:rPr>
          <w:sz w:val="24"/>
          <w:szCs w:val="24"/>
          <w:lang w:val="sk-SK"/>
        </w:rPr>
        <w:br w:type="page"/>
      </w:r>
    </w:p>
    <w:p w14:paraId="67B744F7" w14:textId="77777777" w:rsidR="00BE6AA6" w:rsidRPr="00B404A5" w:rsidRDefault="00F574C9">
      <w:pPr>
        <w:pStyle w:val="Nadpis1"/>
        <w:spacing w:after="80" w:line="259" w:lineRule="auto"/>
        <w:rPr>
          <w:bCs w:val="0"/>
          <w:color w:val="auto"/>
          <w:lang w:val="sk-SK"/>
        </w:rPr>
      </w:pPr>
      <w:r w:rsidRPr="00B404A5">
        <w:rPr>
          <w:rFonts w:ascii="Times New Roman" w:eastAsia="Times New Roman" w:hAnsi="Times New Roman"/>
          <w:bCs w:val="0"/>
          <w:color w:val="auto"/>
          <w:lang w:val="sk-SK"/>
        </w:rPr>
        <w:lastRenderedPageBreak/>
        <w:t>ČASŤ I. VŠEOBECNÉ USTANOVENIA</w:t>
      </w:r>
    </w:p>
    <w:p w14:paraId="7CDD94F0" w14:textId="77777777" w:rsidR="00BE6AA6" w:rsidRPr="006B5DC8" w:rsidRDefault="00F574C9">
      <w:pPr>
        <w:pStyle w:val="Nadpis2"/>
        <w:spacing w:after="80" w:line="259" w:lineRule="auto"/>
        <w:rPr>
          <w:color w:val="auto"/>
          <w:sz w:val="28"/>
          <w:szCs w:val="28"/>
          <w:lang w:val="sk-SK"/>
        </w:rPr>
      </w:pPr>
      <w:r w:rsidRPr="006B5DC8">
        <w:rPr>
          <w:rFonts w:ascii="Times New Roman" w:eastAsia="Times New Roman" w:hAnsi="Times New Roman"/>
          <w:b w:val="0"/>
          <w:color w:val="auto"/>
          <w:sz w:val="28"/>
          <w:szCs w:val="28"/>
          <w:lang w:val="sk-SK"/>
        </w:rPr>
        <w:t>Čl. 1 – Účel organizačného poriadku</w:t>
      </w:r>
    </w:p>
    <w:p w14:paraId="5BA7B9E4" w14:textId="77777777" w:rsidR="00BE6AA6" w:rsidRPr="006B5DC8" w:rsidRDefault="00F574C9">
      <w:pPr>
        <w:spacing w:after="80" w:line="259" w:lineRule="auto"/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>1. Organizačný poriadok je základným vnútorným organizačným predpisom Materskej školy – Óvoda Ružový háj, Ružový háj 1359/19, Dunajská Streda.</w:t>
      </w:r>
    </w:p>
    <w:p w14:paraId="4C933FA9" w14:textId="77777777" w:rsidR="00BE6AA6" w:rsidRPr="006B5DC8" w:rsidRDefault="00F574C9">
      <w:pPr>
        <w:spacing w:after="80" w:line="259" w:lineRule="auto"/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>2. Upravuje vnútornú organizáciu školy, organizačnú štruktúru, pôsobnosť jednotlivých pracovných miest, zásady riadenia, zastupovanie, pracovné vzťahy, tok informácií, kontrolnú činnosť a základné pravidlá spolupráce so zriaďovateľom a zákonnými zástupcami detí.</w:t>
      </w:r>
    </w:p>
    <w:p w14:paraId="47FE1C72" w14:textId="77777777" w:rsidR="00BE6AA6" w:rsidRPr="006B5DC8" w:rsidRDefault="00F574C9">
      <w:pPr>
        <w:spacing w:after="80" w:line="259" w:lineRule="auto"/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>3. Organizačný poriadok je záväzný pre všetkých zamestnancov školy v rozsahu ich pracovného zaradenia a pracovnej náplne.</w:t>
      </w:r>
    </w:p>
    <w:p w14:paraId="7A962A63" w14:textId="77777777" w:rsidR="00BE6AA6" w:rsidRPr="006B5DC8" w:rsidRDefault="00F574C9">
      <w:pPr>
        <w:spacing w:after="80" w:line="259" w:lineRule="auto"/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>4. Podrobnosti, ktoré upravujú osobitné vnútorné predpisy, sa riadia týmito predpismi; tento organizačný poriadok ich nenahrádza.</w:t>
      </w:r>
    </w:p>
    <w:p w14:paraId="6DE50429" w14:textId="77777777" w:rsidR="00BE6AA6" w:rsidRPr="006B5DC8" w:rsidRDefault="00F574C9">
      <w:pPr>
        <w:pStyle w:val="Zoznamsodrkami"/>
        <w:spacing w:after="40"/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>vnútornú organizáciu a riadenie školy</w:t>
      </w:r>
    </w:p>
    <w:p w14:paraId="05DD7DD4" w14:textId="77777777" w:rsidR="00BE6AA6" w:rsidRPr="006B5DC8" w:rsidRDefault="00F574C9">
      <w:pPr>
        <w:pStyle w:val="Zoznamsodrkami"/>
        <w:spacing w:after="40"/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>kompetencie a zodpovednosť zamestnancov</w:t>
      </w:r>
    </w:p>
    <w:p w14:paraId="1D30D4E8" w14:textId="77777777" w:rsidR="00BE6AA6" w:rsidRPr="006B5DC8" w:rsidRDefault="00F574C9">
      <w:pPr>
        <w:pStyle w:val="Zoznamsodrkami"/>
        <w:spacing w:after="40"/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>pravidlá spolupráce a komunikácie</w:t>
      </w:r>
    </w:p>
    <w:p w14:paraId="7564862B" w14:textId="77777777" w:rsidR="00BE6AA6" w:rsidRPr="006B5DC8" w:rsidRDefault="00F574C9">
      <w:pPr>
        <w:pStyle w:val="Zoznamsodrkami"/>
        <w:spacing w:after="40"/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>zásady bezpečnej prevádzky a kontroly</w:t>
      </w:r>
    </w:p>
    <w:p w14:paraId="3986B668" w14:textId="77777777" w:rsidR="00D64F85" w:rsidRDefault="00D64F85">
      <w:pPr>
        <w:pStyle w:val="Nadpis2"/>
        <w:spacing w:after="80" w:line="259" w:lineRule="auto"/>
        <w:rPr>
          <w:rFonts w:ascii="Times New Roman" w:eastAsia="Times New Roman" w:hAnsi="Times New Roman"/>
          <w:b w:val="0"/>
          <w:color w:val="auto"/>
          <w:sz w:val="28"/>
          <w:szCs w:val="28"/>
          <w:lang w:val="sk-SK"/>
        </w:rPr>
      </w:pPr>
    </w:p>
    <w:p w14:paraId="2C7C212C" w14:textId="13CCF95A" w:rsidR="00BE6AA6" w:rsidRPr="006B5DC8" w:rsidRDefault="00F574C9">
      <w:pPr>
        <w:pStyle w:val="Nadpis2"/>
        <w:spacing w:after="80" w:line="259" w:lineRule="auto"/>
        <w:rPr>
          <w:rFonts w:ascii="Times New Roman" w:eastAsia="Times New Roman" w:hAnsi="Times New Roman"/>
          <w:b w:val="0"/>
          <w:color w:val="auto"/>
          <w:sz w:val="28"/>
          <w:szCs w:val="28"/>
          <w:lang w:val="sk-SK"/>
        </w:rPr>
      </w:pPr>
      <w:r w:rsidRPr="006B5DC8">
        <w:rPr>
          <w:rFonts w:ascii="Times New Roman" w:eastAsia="Times New Roman" w:hAnsi="Times New Roman"/>
          <w:b w:val="0"/>
          <w:color w:val="auto"/>
          <w:sz w:val="28"/>
          <w:szCs w:val="28"/>
          <w:lang w:val="sk-SK"/>
        </w:rPr>
        <w:t>Čl. 2 – Právne postavenie školy</w:t>
      </w:r>
    </w:p>
    <w:p w14:paraId="3783B753" w14:textId="4C91D1FC" w:rsidR="003358A0" w:rsidRPr="006B5DC8" w:rsidRDefault="00EC2A76" w:rsidP="003358A0">
      <w:pPr>
        <w:spacing w:after="0" w:line="240" w:lineRule="auto"/>
        <w:rPr>
          <w:rFonts w:cs="Times New Roman"/>
          <w:sz w:val="24"/>
          <w:szCs w:val="24"/>
          <w:lang w:val="sk-SK" w:eastAsia="sk-SK"/>
        </w:rPr>
      </w:pPr>
      <w:r w:rsidRPr="006B5DC8">
        <w:rPr>
          <w:rFonts w:hAnsi="Symbol" w:cs="Times New Roman"/>
          <w:sz w:val="24"/>
          <w:szCs w:val="24"/>
          <w:lang w:val="sk-SK" w:eastAsia="sk-SK"/>
        </w:rPr>
        <w:t>1.</w:t>
      </w:r>
      <w:r w:rsidR="003358A0" w:rsidRPr="006B5DC8">
        <w:rPr>
          <w:rFonts w:cs="Times New Roman"/>
          <w:sz w:val="24"/>
          <w:szCs w:val="24"/>
          <w:lang w:val="sk-SK" w:eastAsia="sk-SK"/>
        </w:rPr>
        <w:t xml:space="preserve">  Materská škola – Óvoda Ružový háj 1359/19, Dunajská Streda zabezpečuje predprimárne vzdelávanie v súlade s platnými právnymi predpismi, najmä so zákonom č. 321/2025 Z. z. o školskej správe a o zmene a doplnení niektorých zákonov. </w:t>
      </w:r>
    </w:p>
    <w:p w14:paraId="531CBBC6" w14:textId="5E2C2F9D" w:rsidR="003358A0" w:rsidRPr="006B5DC8" w:rsidRDefault="00EC2A76" w:rsidP="003358A0">
      <w:pPr>
        <w:spacing w:after="0" w:line="240" w:lineRule="auto"/>
        <w:rPr>
          <w:rFonts w:cs="Times New Roman"/>
          <w:sz w:val="24"/>
          <w:szCs w:val="24"/>
          <w:lang w:val="sk-SK" w:eastAsia="sk-SK"/>
        </w:rPr>
      </w:pPr>
      <w:r w:rsidRPr="006B5DC8">
        <w:rPr>
          <w:rFonts w:hAnsi="Symbol" w:cs="Times New Roman"/>
          <w:sz w:val="24"/>
          <w:szCs w:val="24"/>
          <w:lang w:val="sk-SK" w:eastAsia="sk-SK"/>
        </w:rPr>
        <w:t>2.</w:t>
      </w:r>
      <w:r w:rsidR="003358A0" w:rsidRPr="006B5DC8">
        <w:rPr>
          <w:rFonts w:cs="Times New Roman"/>
          <w:sz w:val="24"/>
          <w:szCs w:val="24"/>
          <w:lang w:val="sk-SK" w:eastAsia="sk-SK"/>
        </w:rPr>
        <w:t xml:space="preserve">  Zriaďovateľom materskej školy je Mesto Dunajská Streda. </w:t>
      </w:r>
    </w:p>
    <w:p w14:paraId="105C85DB" w14:textId="4266AEB5" w:rsidR="003358A0" w:rsidRPr="006B5DC8" w:rsidRDefault="00EC2A76" w:rsidP="003358A0">
      <w:pPr>
        <w:spacing w:after="0" w:line="240" w:lineRule="auto"/>
        <w:rPr>
          <w:rFonts w:cs="Times New Roman"/>
          <w:sz w:val="24"/>
          <w:szCs w:val="24"/>
          <w:lang w:val="sk-SK" w:eastAsia="sk-SK"/>
        </w:rPr>
      </w:pPr>
      <w:r w:rsidRPr="006B5DC8">
        <w:rPr>
          <w:rFonts w:hAnsi="Symbol" w:cs="Times New Roman"/>
          <w:sz w:val="24"/>
          <w:szCs w:val="24"/>
          <w:lang w:val="sk-SK" w:eastAsia="sk-SK"/>
        </w:rPr>
        <w:t>3.</w:t>
      </w:r>
      <w:r w:rsidR="003358A0" w:rsidRPr="006B5DC8">
        <w:rPr>
          <w:rFonts w:cs="Times New Roman"/>
          <w:sz w:val="24"/>
          <w:szCs w:val="24"/>
          <w:lang w:val="sk-SK" w:eastAsia="sk-SK"/>
        </w:rPr>
        <w:t xml:space="preserve">  Materská škola nie je samostatným právnym subjektom. Z hľadiska organizačného a hospodárskeho riadenia patrí pod svojho zriaďovateľa, prípadne pod inú právnickú osobu určenú zriaďovateľom. </w:t>
      </w:r>
    </w:p>
    <w:p w14:paraId="4887DDC0" w14:textId="5DD3F4DC" w:rsidR="003358A0" w:rsidRPr="006B5DC8" w:rsidRDefault="00EC2A76" w:rsidP="003358A0">
      <w:pPr>
        <w:spacing w:after="0" w:line="240" w:lineRule="auto"/>
        <w:rPr>
          <w:rFonts w:cs="Times New Roman"/>
          <w:sz w:val="24"/>
          <w:szCs w:val="24"/>
          <w:lang w:val="sk-SK" w:eastAsia="sk-SK"/>
        </w:rPr>
      </w:pPr>
      <w:r w:rsidRPr="006B5DC8">
        <w:rPr>
          <w:rFonts w:hAnsi="Symbol" w:cs="Times New Roman"/>
          <w:sz w:val="24"/>
          <w:szCs w:val="24"/>
          <w:lang w:val="sk-SK" w:eastAsia="sk-SK"/>
        </w:rPr>
        <w:t>4.</w:t>
      </w:r>
      <w:r w:rsidR="003358A0" w:rsidRPr="006B5DC8">
        <w:rPr>
          <w:rFonts w:cs="Times New Roman"/>
          <w:sz w:val="24"/>
          <w:szCs w:val="24"/>
          <w:lang w:val="sk-SK" w:eastAsia="sk-SK"/>
        </w:rPr>
        <w:t xml:space="preserve">  Právne úkony, hospodárenie a správa majetku sa vykonávajú v rozsahu stanovenom právnymi predpismi a v zodpovednosti zriaďovateľa alebo ním poverenej osoby. </w:t>
      </w:r>
    </w:p>
    <w:p w14:paraId="1F52FBA0" w14:textId="45B742CB" w:rsidR="003358A0" w:rsidRPr="006B5DC8" w:rsidRDefault="00EC2A76" w:rsidP="003358A0">
      <w:pPr>
        <w:spacing w:after="0" w:line="240" w:lineRule="auto"/>
        <w:rPr>
          <w:rFonts w:cs="Times New Roman"/>
          <w:sz w:val="24"/>
          <w:szCs w:val="24"/>
          <w:lang w:val="sk-SK" w:eastAsia="sk-SK"/>
        </w:rPr>
      </w:pPr>
      <w:r w:rsidRPr="006B5DC8">
        <w:rPr>
          <w:rFonts w:hAnsi="Symbol" w:cs="Times New Roman"/>
          <w:sz w:val="24"/>
          <w:szCs w:val="24"/>
          <w:lang w:val="sk-SK" w:eastAsia="sk-SK"/>
        </w:rPr>
        <w:t>5.</w:t>
      </w:r>
      <w:r w:rsidR="003358A0" w:rsidRPr="006B5DC8">
        <w:rPr>
          <w:rFonts w:cs="Times New Roman"/>
          <w:sz w:val="24"/>
          <w:szCs w:val="24"/>
          <w:lang w:val="sk-SK" w:eastAsia="sk-SK"/>
        </w:rPr>
        <w:t xml:space="preserve"> Činnosť materskej školy sa riadi najmä: </w:t>
      </w:r>
    </w:p>
    <w:p w14:paraId="4D8BD9AE" w14:textId="77777777" w:rsidR="003358A0" w:rsidRPr="006B5DC8" w:rsidRDefault="003358A0" w:rsidP="003358A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cs="Times New Roman"/>
          <w:sz w:val="24"/>
          <w:szCs w:val="24"/>
          <w:lang w:val="sk-SK" w:eastAsia="sk-SK"/>
        </w:rPr>
      </w:pPr>
      <w:r w:rsidRPr="006B5DC8">
        <w:rPr>
          <w:rFonts w:cs="Times New Roman"/>
          <w:sz w:val="24"/>
          <w:szCs w:val="24"/>
          <w:lang w:val="sk-SK" w:eastAsia="sk-SK"/>
        </w:rPr>
        <w:t xml:space="preserve">platnými všeobecne záväznými právnymi predpismi, </w:t>
      </w:r>
    </w:p>
    <w:p w14:paraId="092AB6AA" w14:textId="77777777" w:rsidR="003358A0" w:rsidRPr="006B5DC8" w:rsidRDefault="003358A0" w:rsidP="003358A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cs="Times New Roman"/>
          <w:sz w:val="24"/>
          <w:szCs w:val="24"/>
          <w:lang w:val="sk-SK" w:eastAsia="sk-SK"/>
        </w:rPr>
      </w:pPr>
      <w:r w:rsidRPr="006B5DC8">
        <w:rPr>
          <w:rFonts w:cs="Times New Roman"/>
          <w:sz w:val="24"/>
          <w:szCs w:val="24"/>
          <w:lang w:val="sk-SK" w:eastAsia="sk-SK"/>
        </w:rPr>
        <w:t xml:space="preserve">zriaďovacou listinou, </w:t>
      </w:r>
    </w:p>
    <w:p w14:paraId="46AE520D" w14:textId="77777777" w:rsidR="003358A0" w:rsidRPr="006B5DC8" w:rsidRDefault="003358A0" w:rsidP="003358A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cs="Times New Roman"/>
          <w:sz w:val="24"/>
          <w:szCs w:val="24"/>
          <w:lang w:val="sk-SK" w:eastAsia="sk-SK"/>
        </w:rPr>
      </w:pPr>
      <w:r w:rsidRPr="006B5DC8">
        <w:rPr>
          <w:rFonts w:cs="Times New Roman"/>
          <w:sz w:val="24"/>
          <w:szCs w:val="24"/>
          <w:lang w:val="sk-SK" w:eastAsia="sk-SK"/>
        </w:rPr>
        <w:t xml:space="preserve">pokynmi a rozhodnutiami zriaďovateľa, </w:t>
      </w:r>
    </w:p>
    <w:p w14:paraId="288EA2B4" w14:textId="77777777" w:rsidR="003358A0" w:rsidRPr="006B5DC8" w:rsidRDefault="003358A0" w:rsidP="003358A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cs="Times New Roman"/>
          <w:sz w:val="24"/>
          <w:szCs w:val="24"/>
          <w:lang w:val="sk-SK" w:eastAsia="sk-SK"/>
        </w:rPr>
      </w:pPr>
      <w:r w:rsidRPr="006B5DC8">
        <w:rPr>
          <w:rFonts w:cs="Times New Roman"/>
          <w:sz w:val="24"/>
          <w:szCs w:val="24"/>
          <w:lang w:val="sk-SK" w:eastAsia="sk-SK"/>
        </w:rPr>
        <w:t xml:space="preserve">školským vzdelávacím programom, </w:t>
      </w:r>
    </w:p>
    <w:p w14:paraId="03048F0A" w14:textId="77777777" w:rsidR="003358A0" w:rsidRPr="006B5DC8" w:rsidRDefault="003358A0" w:rsidP="003358A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cs="Times New Roman"/>
          <w:sz w:val="24"/>
          <w:szCs w:val="24"/>
          <w:lang w:val="sk-SK" w:eastAsia="sk-SK"/>
        </w:rPr>
      </w:pPr>
      <w:r w:rsidRPr="006B5DC8">
        <w:rPr>
          <w:rFonts w:cs="Times New Roman"/>
          <w:sz w:val="24"/>
          <w:szCs w:val="24"/>
          <w:lang w:val="sk-SK" w:eastAsia="sk-SK"/>
        </w:rPr>
        <w:t xml:space="preserve">školským poriadkom, </w:t>
      </w:r>
    </w:p>
    <w:p w14:paraId="60F01639" w14:textId="77777777" w:rsidR="003358A0" w:rsidRPr="006B5DC8" w:rsidRDefault="003358A0" w:rsidP="003358A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cs="Times New Roman"/>
          <w:sz w:val="24"/>
          <w:szCs w:val="24"/>
          <w:lang w:val="sk-SK" w:eastAsia="sk-SK"/>
        </w:rPr>
      </w:pPr>
      <w:r w:rsidRPr="006B5DC8">
        <w:rPr>
          <w:rFonts w:cs="Times New Roman"/>
          <w:sz w:val="24"/>
          <w:szCs w:val="24"/>
          <w:lang w:val="sk-SK" w:eastAsia="sk-SK"/>
        </w:rPr>
        <w:t xml:space="preserve">pracovným poriadkom, </w:t>
      </w:r>
    </w:p>
    <w:p w14:paraId="75916D43" w14:textId="77777777" w:rsidR="003358A0" w:rsidRPr="006B5DC8" w:rsidRDefault="003358A0" w:rsidP="003358A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cs="Times New Roman"/>
          <w:sz w:val="24"/>
          <w:szCs w:val="24"/>
          <w:lang w:val="sk-SK" w:eastAsia="sk-SK"/>
        </w:rPr>
      </w:pPr>
      <w:r w:rsidRPr="006B5DC8">
        <w:rPr>
          <w:rFonts w:cs="Times New Roman"/>
          <w:sz w:val="24"/>
          <w:szCs w:val="24"/>
          <w:lang w:val="sk-SK" w:eastAsia="sk-SK"/>
        </w:rPr>
        <w:t xml:space="preserve">organizačným poriadkom, </w:t>
      </w:r>
    </w:p>
    <w:p w14:paraId="67198B0A" w14:textId="77777777" w:rsidR="003358A0" w:rsidRPr="00D80CB7" w:rsidRDefault="003358A0" w:rsidP="003358A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cs="Times New Roman"/>
          <w:sz w:val="24"/>
          <w:szCs w:val="24"/>
          <w:lang w:val="sk-SK" w:eastAsia="sk-SK"/>
        </w:rPr>
      </w:pPr>
      <w:r w:rsidRPr="00D80CB7">
        <w:rPr>
          <w:rFonts w:cs="Times New Roman"/>
          <w:sz w:val="24"/>
          <w:szCs w:val="24"/>
          <w:lang w:val="sk-SK" w:eastAsia="sk-SK"/>
        </w:rPr>
        <w:t>ostatnými internými predpismi materskej školy.</w:t>
      </w:r>
    </w:p>
    <w:p w14:paraId="05DFEB2F" w14:textId="79A8B02D" w:rsidR="00BE6AA6" w:rsidRDefault="00F574C9">
      <w:pPr>
        <w:pStyle w:val="Nadpis2"/>
        <w:spacing w:after="80" w:line="259" w:lineRule="auto"/>
        <w:rPr>
          <w:rFonts w:ascii="Times New Roman" w:eastAsia="Times New Roman" w:hAnsi="Times New Roman"/>
          <w:b w:val="0"/>
          <w:color w:val="auto"/>
          <w:sz w:val="28"/>
          <w:szCs w:val="28"/>
          <w:u w:val="single"/>
          <w:lang w:val="sk-SK"/>
        </w:rPr>
      </w:pPr>
      <w:r w:rsidRPr="00E42ABE">
        <w:rPr>
          <w:rFonts w:ascii="Times New Roman" w:eastAsia="Times New Roman" w:hAnsi="Times New Roman"/>
          <w:b w:val="0"/>
          <w:color w:val="auto"/>
          <w:sz w:val="28"/>
          <w:szCs w:val="28"/>
          <w:u w:val="single"/>
          <w:lang w:val="sk-SK"/>
        </w:rPr>
        <w:t>Čl. 3 – Základné identifikačné údaje</w:t>
      </w:r>
    </w:p>
    <w:p w14:paraId="52DD6DE0" w14:textId="77777777" w:rsidR="00D64F85" w:rsidRDefault="00D80CB7" w:rsidP="00D64F85">
      <w:pPr>
        <w:rPr>
          <w:sz w:val="24"/>
          <w:szCs w:val="24"/>
          <w:u w:val="single"/>
          <w:lang w:val="sk-SK"/>
        </w:rPr>
      </w:pPr>
      <w:r w:rsidRPr="00D80CB7">
        <w:rPr>
          <w:rStyle w:val="Vrazn"/>
          <w:sz w:val="24"/>
          <w:szCs w:val="24"/>
          <w:u w:val="single"/>
          <w:lang w:val="sk-SK"/>
        </w:rPr>
        <w:t>Názov:</w:t>
      </w:r>
      <w:r w:rsidRPr="00D80CB7">
        <w:rPr>
          <w:sz w:val="24"/>
          <w:szCs w:val="24"/>
          <w:u w:val="single"/>
          <w:lang w:val="sk-SK"/>
        </w:rPr>
        <w:t xml:space="preserve"> Materská škola – Óvoda Ružový háj.</w:t>
      </w:r>
      <w:r w:rsidRPr="00D80CB7">
        <w:rPr>
          <w:sz w:val="24"/>
          <w:szCs w:val="24"/>
          <w:u w:val="single"/>
          <w:lang w:val="sk-SK"/>
        </w:rPr>
        <w:br/>
      </w:r>
      <w:r w:rsidRPr="00D80CB7">
        <w:rPr>
          <w:rStyle w:val="Vrazn"/>
          <w:sz w:val="24"/>
          <w:szCs w:val="24"/>
          <w:u w:val="single"/>
          <w:lang w:val="sk-SK"/>
        </w:rPr>
        <w:t>Sídlo:</w:t>
      </w:r>
      <w:r w:rsidRPr="00D80CB7">
        <w:rPr>
          <w:sz w:val="24"/>
          <w:szCs w:val="24"/>
          <w:u w:val="single"/>
          <w:lang w:val="sk-SK"/>
        </w:rPr>
        <w:t xml:space="preserve"> Ružový háj 1359/19, 929 01 Dunajská Streda.</w:t>
      </w:r>
      <w:r w:rsidRPr="00D80CB7">
        <w:rPr>
          <w:sz w:val="24"/>
          <w:szCs w:val="24"/>
          <w:u w:val="single"/>
          <w:lang w:val="sk-SK"/>
        </w:rPr>
        <w:br/>
      </w:r>
      <w:r w:rsidRPr="00D80CB7">
        <w:rPr>
          <w:rStyle w:val="Vrazn"/>
          <w:sz w:val="24"/>
          <w:szCs w:val="24"/>
          <w:u w:val="single"/>
          <w:lang w:val="sk-SK"/>
        </w:rPr>
        <w:t>IČO:</w:t>
      </w:r>
      <w:r w:rsidRPr="00D80CB7">
        <w:rPr>
          <w:sz w:val="24"/>
          <w:szCs w:val="24"/>
          <w:u w:val="single"/>
          <w:lang w:val="sk-SK"/>
        </w:rPr>
        <w:t xml:space="preserve"> 00305383.</w:t>
      </w:r>
      <w:r w:rsidRPr="00D80CB7">
        <w:rPr>
          <w:sz w:val="24"/>
          <w:szCs w:val="24"/>
          <w:u w:val="single"/>
          <w:lang w:val="sk-SK"/>
        </w:rPr>
        <w:br/>
      </w:r>
      <w:r w:rsidRPr="00D80CB7">
        <w:rPr>
          <w:rStyle w:val="Vrazn"/>
          <w:sz w:val="24"/>
          <w:szCs w:val="24"/>
          <w:u w:val="single"/>
          <w:lang w:val="sk-SK"/>
        </w:rPr>
        <w:lastRenderedPageBreak/>
        <w:t>Zriaďovateľ:</w:t>
      </w:r>
      <w:r w:rsidRPr="00D80CB7">
        <w:rPr>
          <w:sz w:val="24"/>
          <w:szCs w:val="24"/>
          <w:u w:val="single"/>
          <w:lang w:val="sk-SK"/>
        </w:rPr>
        <w:t xml:space="preserve"> Mesto Dunajská Streda.</w:t>
      </w:r>
      <w:r w:rsidRPr="00D80CB7">
        <w:rPr>
          <w:sz w:val="24"/>
          <w:szCs w:val="24"/>
          <w:u w:val="single"/>
          <w:lang w:val="sk-SK"/>
        </w:rPr>
        <w:br/>
      </w:r>
      <w:r w:rsidRPr="00D80CB7">
        <w:rPr>
          <w:rStyle w:val="Vrazn"/>
          <w:sz w:val="24"/>
          <w:szCs w:val="24"/>
          <w:u w:val="single"/>
          <w:lang w:val="sk-SK"/>
        </w:rPr>
        <w:t>Sídlo zriaďovateľa:</w:t>
      </w:r>
      <w:r w:rsidRPr="00D80CB7">
        <w:rPr>
          <w:sz w:val="24"/>
          <w:szCs w:val="24"/>
          <w:u w:val="single"/>
          <w:lang w:val="sk-SK"/>
        </w:rPr>
        <w:t xml:space="preserve"> Hlavná 50/16, 929 01 Dunajská Streda.</w:t>
      </w:r>
      <w:r w:rsidRPr="00D80CB7">
        <w:rPr>
          <w:sz w:val="24"/>
          <w:szCs w:val="24"/>
          <w:u w:val="single"/>
          <w:lang w:val="sk-SK"/>
        </w:rPr>
        <w:br/>
      </w:r>
    </w:p>
    <w:p w14:paraId="7C05FBAA" w14:textId="2D4DC056" w:rsidR="00BE6AA6" w:rsidRPr="000261A4" w:rsidRDefault="00F574C9" w:rsidP="00D64F85">
      <w:pPr>
        <w:rPr>
          <w:sz w:val="24"/>
          <w:szCs w:val="24"/>
          <w:u w:val="single"/>
          <w:lang w:val="sk-SK"/>
        </w:rPr>
      </w:pPr>
      <w:r w:rsidRPr="006B5DC8">
        <w:rPr>
          <w:sz w:val="24"/>
          <w:szCs w:val="24"/>
          <w:lang w:val="sk-SK"/>
        </w:rPr>
        <w:t>4.</w:t>
      </w:r>
      <w:r w:rsidR="000261A4">
        <w:t xml:space="preserve"> </w:t>
      </w:r>
      <w:r w:rsidR="000261A4" w:rsidRPr="000261A4">
        <w:rPr>
          <w:sz w:val="24"/>
          <w:szCs w:val="24"/>
          <w:lang w:val="sk-SK"/>
        </w:rPr>
        <w:t>Prevádzka materskej školy je stanovená v čase od 6:30 hod. do 17:00 hod. na základe rozhodnutia zriaďovateľa.</w:t>
      </w:r>
    </w:p>
    <w:p w14:paraId="0C949FAC" w14:textId="77777777" w:rsidR="00BE6AA6" w:rsidRPr="006B5DC8" w:rsidRDefault="00F574C9">
      <w:pPr>
        <w:spacing w:after="80" w:line="259" w:lineRule="auto"/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>5. Stravovanie detí je zabezpečované dodávateľom Gastro DS podľa osobitných pravidiel, zmluvných podmienok a prevádzkového poriadku.</w:t>
      </w:r>
    </w:p>
    <w:p w14:paraId="3CBE4727" w14:textId="77777777" w:rsidR="00BE6AA6" w:rsidRPr="00B404A5" w:rsidRDefault="00F574C9">
      <w:pPr>
        <w:pStyle w:val="Nadpis1"/>
        <w:spacing w:after="80" w:line="259" w:lineRule="auto"/>
        <w:rPr>
          <w:bCs w:val="0"/>
          <w:color w:val="auto"/>
          <w:lang w:val="sk-SK"/>
        </w:rPr>
      </w:pPr>
      <w:r w:rsidRPr="00B404A5">
        <w:rPr>
          <w:rFonts w:ascii="Times New Roman" w:eastAsia="Times New Roman" w:hAnsi="Times New Roman"/>
          <w:bCs w:val="0"/>
          <w:color w:val="auto"/>
          <w:lang w:val="sk-SK"/>
        </w:rPr>
        <w:t>ČASŤ II. POSLANIE A HLAVNÉ ÚLOHY MATERSKEJ ŠKOLY</w:t>
      </w:r>
    </w:p>
    <w:p w14:paraId="6ABC6973" w14:textId="77777777" w:rsidR="00BE6AA6" w:rsidRPr="006B5DC8" w:rsidRDefault="00F574C9">
      <w:pPr>
        <w:pStyle w:val="Nadpis2"/>
        <w:spacing w:after="80" w:line="259" w:lineRule="auto"/>
        <w:rPr>
          <w:color w:val="auto"/>
          <w:sz w:val="28"/>
          <w:szCs w:val="28"/>
          <w:lang w:val="sk-SK"/>
        </w:rPr>
      </w:pPr>
      <w:r w:rsidRPr="006B5DC8">
        <w:rPr>
          <w:rFonts w:ascii="Times New Roman" w:eastAsia="Times New Roman" w:hAnsi="Times New Roman"/>
          <w:b w:val="0"/>
          <w:color w:val="auto"/>
          <w:sz w:val="28"/>
          <w:szCs w:val="28"/>
          <w:lang w:val="sk-SK"/>
        </w:rPr>
        <w:t>Čl. 4 – Poslanie školy</w:t>
      </w:r>
    </w:p>
    <w:p w14:paraId="0D172002" w14:textId="30F65962" w:rsidR="003358A0" w:rsidRPr="006B5DC8" w:rsidRDefault="00EC2A76" w:rsidP="003358A0">
      <w:pPr>
        <w:spacing w:after="0" w:line="240" w:lineRule="auto"/>
        <w:rPr>
          <w:rFonts w:cs="Times New Roman"/>
          <w:sz w:val="24"/>
          <w:szCs w:val="24"/>
          <w:lang w:val="sk-SK" w:eastAsia="sk-SK"/>
        </w:rPr>
      </w:pPr>
      <w:r w:rsidRPr="006B5DC8">
        <w:rPr>
          <w:rFonts w:hAnsi="Symbol" w:cs="Times New Roman"/>
          <w:sz w:val="24"/>
          <w:szCs w:val="24"/>
          <w:lang w:val="sk-SK" w:eastAsia="sk-SK"/>
        </w:rPr>
        <w:t>1.</w:t>
      </w:r>
      <w:r w:rsidR="003358A0" w:rsidRPr="006B5DC8">
        <w:rPr>
          <w:rFonts w:cs="Times New Roman"/>
          <w:sz w:val="24"/>
          <w:szCs w:val="24"/>
          <w:lang w:val="sk-SK" w:eastAsia="sk-SK"/>
        </w:rPr>
        <w:t xml:space="preserve">  Materská škola zabezpečuje predprimárne vzdelávanie detí podľa platných právnych predpisov a vlastného školského vzdelávacieho programu. </w:t>
      </w:r>
    </w:p>
    <w:p w14:paraId="4B339975" w14:textId="33932C60" w:rsidR="003358A0" w:rsidRPr="006B5DC8" w:rsidRDefault="00EC2A76" w:rsidP="003358A0">
      <w:pPr>
        <w:spacing w:after="0" w:line="240" w:lineRule="auto"/>
        <w:rPr>
          <w:rFonts w:cs="Times New Roman"/>
          <w:sz w:val="24"/>
          <w:szCs w:val="24"/>
          <w:lang w:val="sk-SK" w:eastAsia="sk-SK"/>
        </w:rPr>
      </w:pPr>
      <w:r w:rsidRPr="006B5DC8">
        <w:rPr>
          <w:rFonts w:hAnsi="Symbol" w:cs="Times New Roman"/>
          <w:sz w:val="24"/>
          <w:szCs w:val="24"/>
          <w:lang w:val="sk-SK" w:eastAsia="sk-SK"/>
        </w:rPr>
        <w:t>2.</w:t>
      </w:r>
      <w:r w:rsidR="003358A0" w:rsidRPr="006B5DC8">
        <w:rPr>
          <w:rFonts w:cs="Times New Roman"/>
          <w:sz w:val="24"/>
          <w:szCs w:val="24"/>
          <w:lang w:val="sk-SK" w:eastAsia="sk-SK"/>
        </w:rPr>
        <w:t xml:space="preserve">  Jej poslaním je vytvárať bezpečné, podnetné a prijímajúce prostredie, v ktorom sa podporuje všestranný rozvoj dieťaťa, najmä: </w:t>
      </w:r>
    </w:p>
    <w:p w14:paraId="15930834" w14:textId="77777777" w:rsidR="003358A0" w:rsidRPr="006B5DC8" w:rsidRDefault="003358A0" w:rsidP="003358A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cs="Times New Roman"/>
          <w:sz w:val="24"/>
          <w:szCs w:val="24"/>
          <w:lang w:val="sk-SK" w:eastAsia="sk-SK"/>
        </w:rPr>
      </w:pPr>
      <w:r w:rsidRPr="006B5DC8">
        <w:rPr>
          <w:rFonts w:cs="Times New Roman"/>
          <w:sz w:val="24"/>
          <w:szCs w:val="24"/>
          <w:lang w:val="sk-SK" w:eastAsia="sk-SK"/>
        </w:rPr>
        <w:t xml:space="preserve">rozvoj osobnosti, samostatnosti a sebaobslužných návykov, </w:t>
      </w:r>
    </w:p>
    <w:p w14:paraId="44AE7F8B" w14:textId="77777777" w:rsidR="003358A0" w:rsidRPr="006B5DC8" w:rsidRDefault="003358A0" w:rsidP="003358A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cs="Times New Roman"/>
          <w:sz w:val="24"/>
          <w:szCs w:val="24"/>
          <w:lang w:val="sk-SK" w:eastAsia="sk-SK"/>
        </w:rPr>
      </w:pPr>
      <w:r w:rsidRPr="006B5DC8">
        <w:rPr>
          <w:rFonts w:cs="Times New Roman"/>
          <w:sz w:val="24"/>
          <w:szCs w:val="24"/>
          <w:lang w:val="sk-SK" w:eastAsia="sk-SK"/>
        </w:rPr>
        <w:t xml:space="preserve">sociálny a emocionálny rozvoj, </w:t>
      </w:r>
    </w:p>
    <w:p w14:paraId="755FCA5D" w14:textId="77777777" w:rsidR="003358A0" w:rsidRPr="006B5DC8" w:rsidRDefault="003358A0" w:rsidP="003358A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cs="Times New Roman"/>
          <w:sz w:val="24"/>
          <w:szCs w:val="24"/>
          <w:lang w:val="sk-SK" w:eastAsia="sk-SK"/>
        </w:rPr>
      </w:pPr>
      <w:r w:rsidRPr="006B5DC8">
        <w:rPr>
          <w:rFonts w:cs="Times New Roman"/>
          <w:sz w:val="24"/>
          <w:szCs w:val="24"/>
          <w:lang w:val="sk-SK" w:eastAsia="sk-SK"/>
        </w:rPr>
        <w:t xml:space="preserve">komunikačné schopnosti a schopnosť spolupracovať, </w:t>
      </w:r>
    </w:p>
    <w:p w14:paraId="76E34DF0" w14:textId="77777777" w:rsidR="003358A0" w:rsidRPr="006B5DC8" w:rsidRDefault="003358A0" w:rsidP="003358A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cs="Times New Roman"/>
          <w:sz w:val="24"/>
          <w:szCs w:val="24"/>
          <w:lang w:val="sk-SK" w:eastAsia="sk-SK"/>
        </w:rPr>
      </w:pPr>
      <w:r w:rsidRPr="006B5DC8">
        <w:rPr>
          <w:rFonts w:cs="Times New Roman"/>
          <w:sz w:val="24"/>
          <w:szCs w:val="24"/>
          <w:lang w:val="sk-SK" w:eastAsia="sk-SK"/>
        </w:rPr>
        <w:t xml:space="preserve">pohybové a poznávacie schopnosti, </w:t>
      </w:r>
    </w:p>
    <w:p w14:paraId="0931EFA5" w14:textId="77777777" w:rsidR="003358A0" w:rsidRPr="006B5DC8" w:rsidRDefault="003358A0" w:rsidP="003358A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cs="Times New Roman"/>
          <w:sz w:val="24"/>
          <w:szCs w:val="24"/>
          <w:lang w:val="sk-SK" w:eastAsia="sk-SK"/>
        </w:rPr>
      </w:pPr>
      <w:r w:rsidRPr="006B5DC8">
        <w:rPr>
          <w:rFonts w:cs="Times New Roman"/>
          <w:sz w:val="24"/>
          <w:szCs w:val="24"/>
          <w:lang w:val="sk-SK" w:eastAsia="sk-SK"/>
        </w:rPr>
        <w:t xml:space="preserve">tvorivosť a samostatné myslenie, </w:t>
      </w:r>
    </w:p>
    <w:p w14:paraId="5BC33F5E" w14:textId="77777777" w:rsidR="003358A0" w:rsidRPr="006B5DC8" w:rsidRDefault="003358A0" w:rsidP="003358A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cs="Times New Roman"/>
          <w:sz w:val="24"/>
          <w:szCs w:val="24"/>
          <w:lang w:val="sk-SK" w:eastAsia="sk-SK"/>
        </w:rPr>
      </w:pPr>
      <w:r w:rsidRPr="006B5DC8">
        <w:rPr>
          <w:rFonts w:cs="Times New Roman"/>
          <w:sz w:val="24"/>
          <w:szCs w:val="24"/>
          <w:lang w:val="sk-SK" w:eastAsia="sk-SK"/>
        </w:rPr>
        <w:t xml:space="preserve">osvojovanie základných návykov a hodnôt, </w:t>
      </w:r>
    </w:p>
    <w:p w14:paraId="6C62DC5A" w14:textId="77777777" w:rsidR="003358A0" w:rsidRPr="006B5DC8" w:rsidRDefault="003358A0" w:rsidP="003358A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cs="Times New Roman"/>
          <w:sz w:val="24"/>
          <w:szCs w:val="24"/>
          <w:lang w:val="sk-SK" w:eastAsia="sk-SK"/>
        </w:rPr>
      </w:pPr>
      <w:r w:rsidRPr="006B5DC8">
        <w:rPr>
          <w:rFonts w:cs="Times New Roman"/>
          <w:sz w:val="24"/>
          <w:szCs w:val="24"/>
          <w:lang w:val="sk-SK" w:eastAsia="sk-SK"/>
        </w:rPr>
        <w:t xml:space="preserve">príprava dieťaťa na ďalšie vzdelávanie. </w:t>
      </w:r>
    </w:p>
    <w:p w14:paraId="6E8B936B" w14:textId="4E88F448" w:rsidR="00BE6AA6" w:rsidRPr="006B5DC8" w:rsidRDefault="00EC2A76" w:rsidP="003358A0">
      <w:pPr>
        <w:spacing w:after="80" w:line="259" w:lineRule="auto"/>
        <w:rPr>
          <w:sz w:val="24"/>
          <w:szCs w:val="24"/>
          <w:lang w:val="sk-SK"/>
        </w:rPr>
      </w:pPr>
      <w:r w:rsidRPr="006B5DC8">
        <w:rPr>
          <w:rFonts w:hAnsi="Symbol" w:cs="Times New Roman"/>
          <w:sz w:val="24"/>
          <w:szCs w:val="24"/>
          <w:lang w:val="sk-SK" w:eastAsia="sk-SK"/>
        </w:rPr>
        <w:t>3.</w:t>
      </w:r>
      <w:r w:rsidR="003358A0" w:rsidRPr="006B5DC8">
        <w:rPr>
          <w:rFonts w:cs="Times New Roman"/>
          <w:sz w:val="24"/>
          <w:szCs w:val="24"/>
          <w:lang w:val="sk-SK" w:eastAsia="sk-SK"/>
        </w:rPr>
        <w:t xml:space="preserve">  Výchova a vzdelávanie sa uskutočňujú s ohľadom na vek, individuálne možnosti, potreby, schopnosti a tempo vývinu každého dieťaťa.</w:t>
      </w:r>
    </w:p>
    <w:p w14:paraId="7BA369DA" w14:textId="77777777" w:rsidR="00BE6AA6" w:rsidRPr="006B5DC8" w:rsidRDefault="00F574C9">
      <w:pPr>
        <w:pStyle w:val="Nadpis2"/>
        <w:spacing w:after="80" w:line="259" w:lineRule="auto"/>
        <w:rPr>
          <w:color w:val="auto"/>
          <w:sz w:val="28"/>
          <w:szCs w:val="28"/>
          <w:lang w:val="sk-SK"/>
        </w:rPr>
      </w:pPr>
      <w:r w:rsidRPr="006B5DC8">
        <w:rPr>
          <w:rFonts w:ascii="Times New Roman" w:eastAsia="Times New Roman" w:hAnsi="Times New Roman"/>
          <w:b w:val="0"/>
          <w:color w:val="auto"/>
          <w:sz w:val="28"/>
          <w:szCs w:val="28"/>
          <w:lang w:val="sk-SK"/>
        </w:rPr>
        <w:t>Čl. 5 – Hlavné úlohy</w:t>
      </w:r>
    </w:p>
    <w:p w14:paraId="4720C54F" w14:textId="77777777" w:rsidR="00BE6AA6" w:rsidRPr="006B5DC8" w:rsidRDefault="00F574C9">
      <w:pPr>
        <w:spacing w:after="80" w:line="259" w:lineRule="auto"/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>1. Materská škola zabezpečuje predprimárne vzdelávanie podľa školského vzdelávacieho programu.</w:t>
      </w:r>
    </w:p>
    <w:p w14:paraId="4F3E3DF1" w14:textId="77777777" w:rsidR="00BE6AA6" w:rsidRPr="006B5DC8" w:rsidRDefault="00F574C9">
      <w:pPr>
        <w:spacing w:after="80" w:line="259" w:lineRule="auto"/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>2. Organizuje denný režim, vzdelávacie aktivity, pobyt vonku, odpočinok, stravovanie a ďalšie činnosti tak, aby boli primerané veku detí a bezpečnostným podmienkam.</w:t>
      </w:r>
    </w:p>
    <w:p w14:paraId="21DB2304" w14:textId="77777777" w:rsidR="00BE6AA6" w:rsidRPr="006B5DC8" w:rsidRDefault="00F574C9">
      <w:pPr>
        <w:spacing w:after="80" w:line="259" w:lineRule="auto"/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>3. Spolupracuje so zákonnými zástupcami, zriaďovateľom, poradenskými zariadeniami a ďalšími partnermi podľa potreby.</w:t>
      </w:r>
    </w:p>
    <w:p w14:paraId="6EDB0979" w14:textId="77777777" w:rsidR="00BE6AA6" w:rsidRPr="006B5DC8" w:rsidRDefault="00F574C9">
      <w:pPr>
        <w:spacing w:after="80" w:line="259" w:lineRule="auto"/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>4. Venuje pozornosť prevencii diskriminácie, segregácie, násilia, zanedbávania a iného ohrozovania práv a bezpečia detí.</w:t>
      </w:r>
    </w:p>
    <w:p w14:paraId="64074990" w14:textId="77777777" w:rsidR="00BE6AA6" w:rsidRPr="00B404A5" w:rsidRDefault="00F574C9">
      <w:pPr>
        <w:pStyle w:val="Nadpis1"/>
        <w:spacing w:after="80" w:line="259" w:lineRule="auto"/>
        <w:rPr>
          <w:bCs w:val="0"/>
          <w:color w:val="auto"/>
          <w:lang w:val="sk-SK"/>
        </w:rPr>
      </w:pPr>
      <w:r w:rsidRPr="00B404A5">
        <w:rPr>
          <w:rFonts w:ascii="Times New Roman" w:eastAsia="Times New Roman" w:hAnsi="Times New Roman"/>
          <w:bCs w:val="0"/>
          <w:color w:val="auto"/>
          <w:lang w:val="sk-SK"/>
        </w:rPr>
        <w:t>ČASŤ III. ORGANIZAČNÁ ŠTRUKTÚRA</w:t>
      </w:r>
    </w:p>
    <w:p w14:paraId="069DF4A7" w14:textId="3E35403F" w:rsidR="00BE6AA6" w:rsidRPr="006B5DC8" w:rsidRDefault="00F574C9">
      <w:pPr>
        <w:pStyle w:val="Nadpis2"/>
        <w:spacing w:after="80" w:line="259" w:lineRule="auto"/>
        <w:rPr>
          <w:rFonts w:ascii="Times New Roman" w:eastAsia="Times New Roman" w:hAnsi="Times New Roman"/>
          <w:b w:val="0"/>
          <w:color w:val="auto"/>
          <w:sz w:val="28"/>
          <w:szCs w:val="28"/>
          <w:lang w:val="sk-SK"/>
        </w:rPr>
      </w:pPr>
      <w:r w:rsidRPr="006B5DC8">
        <w:rPr>
          <w:rFonts w:ascii="Times New Roman" w:eastAsia="Times New Roman" w:hAnsi="Times New Roman"/>
          <w:b w:val="0"/>
          <w:color w:val="auto"/>
          <w:sz w:val="28"/>
          <w:szCs w:val="28"/>
          <w:lang w:val="sk-SK"/>
        </w:rPr>
        <w:t>Čl. 6 – Základné organizačné členenie</w:t>
      </w:r>
    </w:p>
    <w:p w14:paraId="65034C96" w14:textId="77777777" w:rsidR="00946E4B" w:rsidRPr="006B5DC8" w:rsidRDefault="00946E4B" w:rsidP="00946E4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cs="Times New Roman"/>
          <w:sz w:val="24"/>
          <w:szCs w:val="24"/>
          <w:lang w:val="sk-SK" w:eastAsia="sk-SK"/>
        </w:rPr>
      </w:pPr>
      <w:r w:rsidRPr="006B5DC8">
        <w:rPr>
          <w:rFonts w:cs="Times New Roman"/>
          <w:sz w:val="24"/>
          <w:szCs w:val="24"/>
          <w:lang w:val="sk-SK" w:eastAsia="sk-SK"/>
        </w:rPr>
        <w:t xml:space="preserve">Za riadenie materskej školy zodpovedá riaditeľka. </w:t>
      </w:r>
    </w:p>
    <w:p w14:paraId="4A9E0A68" w14:textId="77777777" w:rsidR="00946E4B" w:rsidRPr="006B5DC8" w:rsidRDefault="00946E4B" w:rsidP="00946E4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cs="Times New Roman"/>
          <w:sz w:val="24"/>
          <w:szCs w:val="24"/>
          <w:lang w:val="sk-SK" w:eastAsia="sk-SK"/>
        </w:rPr>
      </w:pPr>
      <w:r w:rsidRPr="006B5DC8">
        <w:rPr>
          <w:rFonts w:cs="Times New Roman"/>
          <w:sz w:val="24"/>
          <w:szCs w:val="24"/>
          <w:lang w:val="sk-SK" w:eastAsia="sk-SK"/>
        </w:rPr>
        <w:t xml:space="preserve">Vnútorné organizačné usporiadanie materskej školy pozostáva najmä z týchto častí: </w:t>
      </w:r>
    </w:p>
    <w:p w14:paraId="2C02118C" w14:textId="77777777" w:rsidR="00946E4B" w:rsidRPr="006B5DC8" w:rsidRDefault="00946E4B" w:rsidP="00946E4B">
      <w:pPr>
        <w:spacing w:before="100" w:beforeAutospacing="1" w:after="100" w:afterAutospacing="1" w:line="240" w:lineRule="auto"/>
        <w:rPr>
          <w:rFonts w:cs="Times New Roman"/>
          <w:sz w:val="24"/>
          <w:szCs w:val="24"/>
          <w:lang w:val="sk-SK" w:eastAsia="sk-SK"/>
        </w:rPr>
      </w:pPr>
      <w:r w:rsidRPr="006B5DC8">
        <w:rPr>
          <w:rFonts w:cs="Times New Roman"/>
          <w:b/>
          <w:bCs/>
          <w:sz w:val="24"/>
          <w:szCs w:val="24"/>
          <w:lang w:val="sk-SK" w:eastAsia="sk-SK"/>
        </w:rPr>
        <w:lastRenderedPageBreak/>
        <w:t>A. Vedenie materskej školy</w:t>
      </w:r>
    </w:p>
    <w:p w14:paraId="6667F290" w14:textId="77777777" w:rsidR="00946E4B" w:rsidRPr="006B5DC8" w:rsidRDefault="00946E4B" w:rsidP="00946E4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cs="Times New Roman"/>
          <w:sz w:val="24"/>
          <w:szCs w:val="24"/>
          <w:lang w:val="sk-SK" w:eastAsia="sk-SK"/>
        </w:rPr>
      </w:pPr>
      <w:r w:rsidRPr="006B5DC8">
        <w:rPr>
          <w:rFonts w:cs="Times New Roman"/>
          <w:sz w:val="24"/>
          <w:szCs w:val="24"/>
          <w:lang w:val="sk-SK" w:eastAsia="sk-SK"/>
        </w:rPr>
        <w:t xml:space="preserve">riaditeľka, </w:t>
      </w:r>
    </w:p>
    <w:p w14:paraId="3CD15BD3" w14:textId="77777777" w:rsidR="00946E4B" w:rsidRPr="0072705D" w:rsidRDefault="00946E4B" w:rsidP="00946E4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cs="Times New Roman"/>
          <w:lang w:val="sk-SK" w:eastAsia="sk-SK"/>
        </w:rPr>
      </w:pPr>
      <w:r w:rsidRPr="006B5DC8">
        <w:rPr>
          <w:rFonts w:cs="Times New Roman"/>
          <w:sz w:val="24"/>
          <w:szCs w:val="24"/>
          <w:lang w:val="sk-SK" w:eastAsia="sk-SK"/>
        </w:rPr>
        <w:t>zástupkyňa riaditeľky</w:t>
      </w:r>
      <w:r w:rsidRPr="0072705D">
        <w:rPr>
          <w:rFonts w:cs="Times New Roman"/>
          <w:lang w:val="sk-SK" w:eastAsia="sk-SK"/>
        </w:rPr>
        <w:t xml:space="preserve">. </w:t>
      </w:r>
    </w:p>
    <w:p w14:paraId="46BC7B81" w14:textId="77777777" w:rsidR="00946E4B" w:rsidRPr="006B5DC8" w:rsidRDefault="00946E4B" w:rsidP="00946E4B">
      <w:pPr>
        <w:spacing w:before="100" w:beforeAutospacing="1" w:after="100" w:afterAutospacing="1" w:line="240" w:lineRule="auto"/>
        <w:rPr>
          <w:rFonts w:cs="Times New Roman"/>
          <w:sz w:val="24"/>
          <w:szCs w:val="24"/>
          <w:lang w:val="sk-SK" w:eastAsia="sk-SK"/>
        </w:rPr>
      </w:pPr>
      <w:r w:rsidRPr="006B5DC8">
        <w:rPr>
          <w:rFonts w:cs="Times New Roman"/>
          <w:b/>
          <w:bCs/>
          <w:sz w:val="24"/>
          <w:szCs w:val="24"/>
          <w:lang w:val="sk-SK" w:eastAsia="sk-SK"/>
        </w:rPr>
        <w:t>B. Pedagogickí zamestnanci</w:t>
      </w:r>
    </w:p>
    <w:p w14:paraId="47DAD323" w14:textId="77777777" w:rsidR="00946E4B" w:rsidRPr="006B5DC8" w:rsidRDefault="00946E4B" w:rsidP="00946E4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cs="Times New Roman"/>
          <w:sz w:val="24"/>
          <w:szCs w:val="24"/>
          <w:lang w:val="sk-SK" w:eastAsia="sk-SK"/>
        </w:rPr>
      </w:pPr>
      <w:r w:rsidRPr="006B5DC8">
        <w:rPr>
          <w:rFonts w:cs="Times New Roman"/>
          <w:sz w:val="24"/>
          <w:szCs w:val="24"/>
          <w:lang w:val="sk-SK" w:eastAsia="sk-SK"/>
        </w:rPr>
        <w:t xml:space="preserve">učiteľky materskej školy, </w:t>
      </w:r>
    </w:p>
    <w:p w14:paraId="30E2C64C" w14:textId="77777777" w:rsidR="00946E4B" w:rsidRPr="006B5DC8" w:rsidRDefault="00946E4B" w:rsidP="00946E4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cs="Times New Roman"/>
          <w:sz w:val="24"/>
          <w:szCs w:val="24"/>
          <w:lang w:val="sk-SK" w:eastAsia="sk-SK"/>
        </w:rPr>
      </w:pPr>
      <w:r w:rsidRPr="006B5DC8">
        <w:rPr>
          <w:rFonts w:cs="Times New Roman"/>
          <w:sz w:val="24"/>
          <w:szCs w:val="24"/>
          <w:lang w:val="sk-SK" w:eastAsia="sk-SK"/>
        </w:rPr>
        <w:t xml:space="preserve">pedagogický asistent, </w:t>
      </w:r>
    </w:p>
    <w:p w14:paraId="06DE309F" w14:textId="77777777" w:rsidR="00946E4B" w:rsidRPr="006B5DC8" w:rsidRDefault="00946E4B" w:rsidP="00946E4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cs="Times New Roman"/>
          <w:sz w:val="24"/>
          <w:szCs w:val="24"/>
          <w:lang w:val="sk-SK" w:eastAsia="sk-SK"/>
        </w:rPr>
      </w:pPr>
      <w:r w:rsidRPr="006B5DC8">
        <w:rPr>
          <w:rFonts w:cs="Times New Roman"/>
          <w:sz w:val="24"/>
          <w:szCs w:val="24"/>
          <w:lang w:val="sk-SK" w:eastAsia="sk-SK"/>
        </w:rPr>
        <w:t xml:space="preserve">ďalší pedagogickí zamestnanci podľa aktuálnych potrieb a personálnych možností. </w:t>
      </w:r>
    </w:p>
    <w:p w14:paraId="6788188D" w14:textId="77777777" w:rsidR="00946E4B" w:rsidRPr="006B5DC8" w:rsidRDefault="00946E4B" w:rsidP="00946E4B">
      <w:pPr>
        <w:spacing w:before="100" w:beforeAutospacing="1" w:after="100" w:afterAutospacing="1" w:line="240" w:lineRule="auto"/>
        <w:rPr>
          <w:rFonts w:cs="Times New Roman"/>
          <w:b/>
          <w:bCs/>
          <w:sz w:val="24"/>
          <w:szCs w:val="24"/>
          <w:lang w:val="sk-SK" w:eastAsia="sk-SK"/>
        </w:rPr>
      </w:pPr>
    </w:p>
    <w:p w14:paraId="14FC0387" w14:textId="177E68D3" w:rsidR="00946E4B" w:rsidRPr="006B5DC8" w:rsidRDefault="00946E4B" w:rsidP="00946E4B">
      <w:pPr>
        <w:spacing w:before="100" w:beforeAutospacing="1" w:after="100" w:afterAutospacing="1" w:line="240" w:lineRule="auto"/>
        <w:rPr>
          <w:rFonts w:cs="Times New Roman"/>
          <w:sz w:val="24"/>
          <w:szCs w:val="24"/>
          <w:lang w:val="sk-SK" w:eastAsia="sk-SK"/>
        </w:rPr>
      </w:pPr>
      <w:r w:rsidRPr="006B5DC8">
        <w:rPr>
          <w:rFonts w:cs="Times New Roman"/>
          <w:b/>
          <w:bCs/>
          <w:sz w:val="24"/>
          <w:szCs w:val="24"/>
          <w:lang w:val="sk-SK" w:eastAsia="sk-SK"/>
        </w:rPr>
        <w:t>C. Prevádzkoví zamestnanci</w:t>
      </w:r>
    </w:p>
    <w:p w14:paraId="23201BA0" w14:textId="77777777" w:rsidR="00946E4B" w:rsidRPr="006B5DC8" w:rsidRDefault="00946E4B" w:rsidP="00946E4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cs="Times New Roman"/>
          <w:sz w:val="24"/>
          <w:szCs w:val="24"/>
          <w:lang w:val="sk-SK" w:eastAsia="sk-SK"/>
        </w:rPr>
      </w:pPr>
      <w:r w:rsidRPr="006B5DC8">
        <w:rPr>
          <w:rFonts w:cs="Times New Roman"/>
          <w:sz w:val="24"/>
          <w:szCs w:val="24"/>
          <w:lang w:val="sk-SK" w:eastAsia="sk-SK"/>
        </w:rPr>
        <w:t xml:space="preserve">zamestnanci zabezpečujúci upratovanie, </w:t>
      </w:r>
    </w:p>
    <w:p w14:paraId="21D08AD7" w14:textId="77777777" w:rsidR="00946E4B" w:rsidRPr="006B5DC8" w:rsidRDefault="00946E4B" w:rsidP="00946E4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cs="Times New Roman"/>
          <w:sz w:val="24"/>
          <w:szCs w:val="24"/>
          <w:lang w:val="sk-SK" w:eastAsia="sk-SK"/>
        </w:rPr>
      </w:pPr>
      <w:r w:rsidRPr="006B5DC8">
        <w:rPr>
          <w:rFonts w:cs="Times New Roman"/>
          <w:sz w:val="24"/>
          <w:szCs w:val="24"/>
          <w:lang w:val="sk-SK" w:eastAsia="sk-SK"/>
        </w:rPr>
        <w:t xml:space="preserve">zamestnanci zodpovední za prevádzku a údržbu, </w:t>
      </w:r>
    </w:p>
    <w:p w14:paraId="586B190B" w14:textId="77777777" w:rsidR="00946E4B" w:rsidRPr="006B5DC8" w:rsidRDefault="00946E4B" w:rsidP="00946E4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cs="Times New Roman"/>
          <w:sz w:val="24"/>
          <w:szCs w:val="24"/>
          <w:lang w:val="sk-SK" w:eastAsia="sk-SK"/>
        </w:rPr>
      </w:pPr>
      <w:r w:rsidRPr="006B5DC8">
        <w:rPr>
          <w:rFonts w:cs="Times New Roman"/>
          <w:sz w:val="24"/>
          <w:szCs w:val="24"/>
          <w:lang w:val="sk-SK" w:eastAsia="sk-SK"/>
        </w:rPr>
        <w:t xml:space="preserve">prípadní ďalší prevádzkoví zamestnanci podľa organizačných potrieb. </w:t>
      </w:r>
    </w:p>
    <w:p w14:paraId="1FACAB04" w14:textId="77777777" w:rsidR="00946E4B" w:rsidRPr="006B5DC8" w:rsidRDefault="00946E4B" w:rsidP="00946E4B">
      <w:pPr>
        <w:spacing w:before="100" w:beforeAutospacing="1" w:after="100" w:afterAutospacing="1" w:line="240" w:lineRule="auto"/>
        <w:rPr>
          <w:rFonts w:cs="Times New Roman"/>
          <w:sz w:val="24"/>
          <w:szCs w:val="24"/>
          <w:lang w:val="sk-SK" w:eastAsia="sk-SK"/>
        </w:rPr>
      </w:pPr>
      <w:r w:rsidRPr="006B5DC8">
        <w:rPr>
          <w:rFonts w:cs="Times New Roman"/>
          <w:b/>
          <w:bCs/>
          <w:sz w:val="24"/>
          <w:szCs w:val="24"/>
          <w:lang w:val="sk-SK" w:eastAsia="sk-SK"/>
        </w:rPr>
        <w:t>D. Stravovanie</w:t>
      </w:r>
    </w:p>
    <w:p w14:paraId="40258AD3" w14:textId="64CCDD0B" w:rsidR="000E58E7" w:rsidRDefault="00946E4B" w:rsidP="00946E4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cs="Times New Roman"/>
          <w:sz w:val="24"/>
          <w:szCs w:val="24"/>
          <w:lang w:val="sk-SK" w:eastAsia="sk-SK"/>
        </w:rPr>
      </w:pPr>
      <w:r w:rsidRPr="006B5DC8">
        <w:rPr>
          <w:rFonts w:cs="Times New Roman"/>
          <w:sz w:val="24"/>
          <w:szCs w:val="24"/>
          <w:lang w:val="sk-SK" w:eastAsia="sk-SK"/>
        </w:rPr>
        <w:t xml:space="preserve">stravovanie detí a zamestnancov je zabezpečené externým dodávateľom </w:t>
      </w:r>
      <w:r w:rsidR="000E58E7" w:rsidRPr="000E58E7">
        <w:rPr>
          <w:sz w:val="24"/>
          <w:szCs w:val="24"/>
        </w:rPr>
        <w:t xml:space="preserve">Gastro DS, </w:t>
      </w:r>
      <w:r w:rsidR="000E58E7" w:rsidRPr="000E58E7">
        <w:rPr>
          <w:sz w:val="24"/>
          <w:szCs w:val="24"/>
          <w:lang w:val="sk-SK"/>
        </w:rPr>
        <w:t>s.r.o.,</w:t>
      </w:r>
    </w:p>
    <w:p w14:paraId="3E298122" w14:textId="456E55C6" w:rsidR="00946E4B" w:rsidRPr="006B5DC8" w:rsidRDefault="000E58E7" w:rsidP="00946E4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cs="Times New Roman"/>
          <w:sz w:val="24"/>
          <w:szCs w:val="24"/>
          <w:lang w:val="sk-SK" w:eastAsia="sk-SK"/>
        </w:rPr>
      </w:pPr>
      <w:r>
        <w:rPr>
          <w:rFonts w:cs="Times New Roman"/>
          <w:sz w:val="24"/>
          <w:szCs w:val="24"/>
          <w:lang w:val="sk-SK" w:eastAsia="sk-SK"/>
        </w:rPr>
        <w:t>zamestnanci externého dodávateľa zabezpečujú prípravu a výdaj stravy,</w:t>
      </w:r>
      <w:r w:rsidR="00946E4B" w:rsidRPr="006B5DC8">
        <w:rPr>
          <w:rFonts w:cs="Times New Roman"/>
          <w:sz w:val="24"/>
          <w:szCs w:val="24"/>
          <w:lang w:val="sk-SK" w:eastAsia="sk-SK"/>
        </w:rPr>
        <w:t xml:space="preserve"> </w:t>
      </w:r>
    </w:p>
    <w:p w14:paraId="594BD688" w14:textId="3EBCAD66" w:rsidR="00946E4B" w:rsidRPr="006B5DC8" w:rsidRDefault="00946E4B" w:rsidP="00946E4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cs="Times New Roman"/>
          <w:sz w:val="24"/>
          <w:szCs w:val="24"/>
          <w:lang w:val="sk-SK" w:eastAsia="sk-SK"/>
        </w:rPr>
      </w:pPr>
      <w:r w:rsidRPr="006B5DC8">
        <w:rPr>
          <w:rFonts w:cs="Times New Roman"/>
          <w:sz w:val="24"/>
          <w:szCs w:val="24"/>
          <w:lang w:val="sk-SK" w:eastAsia="sk-SK"/>
        </w:rPr>
        <w:t xml:space="preserve">zamestnanci materskej školy sa pri objednávaní a evidencii stravy riadia dohodnutými pravidlami. </w:t>
      </w:r>
    </w:p>
    <w:p w14:paraId="4D720FCC" w14:textId="77777777" w:rsidR="00946E4B" w:rsidRPr="006B5DC8" w:rsidRDefault="00946E4B" w:rsidP="00946E4B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cs="Times New Roman"/>
          <w:sz w:val="24"/>
          <w:szCs w:val="24"/>
          <w:lang w:val="sk-SK" w:eastAsia="sk-SK"/>
        </w:rPr>
      </w:pPr>
      <w:r w:rsidRPr="006B5DC8">
        <w:rPr>
          <w:rFonts w:cs="Times New Roman"/>
          <w:sz w:val="24"/>
          <w:szCs w:val="24"/>
          <w:lang w:val="sk-SK" w:eastAsia="sk-SK"/>
        </w:rPr>
        <w:t>Konkrétne personálne obsadenie a rozdelenie pracovných úloh sa určuje podľa aktuálnych potrieb materskej školy, schváleného počtu zamestnancov a finančných možností zriaďovateľa.</w:t>
      </w:r>
    </w:p>
    <w:p w14:paraId="391035DD" w14:textId="77777777" w:rsidR="00BE6AA6" w:rsidRPr="006B5DC8" w:rsidRDefault="00F574C9">
      <w:pPr>
        <w:pStyle w:val="Nadpis2"/>
        <w:spacing w:after="80" w:line="259" w:lineRule="auto"/>
        <w:rPr>
          <w:color w:val="auto"/>
          <w:sz w:val="28"/>
          <w:szCs w:val="28"/>
          <w:lang w:val="sk-SK"/>
        </w:rPr>
      </w:pPr>
      <w:r w:rsidRPr="006B5DC8">
        <w:rPr>
          <w:rFonts w:ascii="Times New Roman" w:eastAsia="Times New Roman" w:hAnsi="Times New Roman"/>
          <w:b w:val="0"/>
          <w:color w:val="auto"/>
          <w:sz w:val="28"/>
          <w:szCs w:val="28"/>
          <w:lang w:val="sk-SK"/>
        </w:rPr>
        <w:t>Čl. 7 – Zásady organizačných vzťahov</w:t>
      </w:r>
    </w:p>
    <w:p w14:paraId="3DEF3800" w14:textId="77777777" w:rsidR="00BE6AA6" w:rsidRPr="006B5DC8" w:rsidRDefault="00F574C9">
      <w:pPr>
        <w:spacing w:after="80" w:line="259" w:lineRule="auto"/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>1. Každý zamestnanec má určeného priameho nadriadeného a pozná rozsah svojich kompetencií.</w:t>
      </w:r>
    </w:p>
    <w:p w14:paraId="1D44343D" w14:textId="77777777" w:rsidR="00BE6AA6" w:rsidRPr="006B5DC8" w:rsidRDefault="00F574C9">
      <w:pPr>
        <w:spacing w:after="80" w:line="259" w:lineRule="auto"/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>2. Zamestnanec plní pokyny nadriadeného, ak sú vydané v súlade s právnymi predpismi a pracovným zaradením.</w:t>
      </w:r>
    </w:p>
    <w:p w14:paraId="5C94D2A3" w14:textId="77777777" w:rsidR="00BE6AA6" w:rsidRPr="006B5DC8" w:rsidRDefault="00F574C9">
      <w:pPr>
        <w:spacing w:after="80" w:line="259" w:lineRule="auto"/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>3. Pri nejasnosti alebo prekrývaní kompetencií je zamestnanec povinný bezodkladne požiadať o usmernenie riaditeľku alebo jej zástupkyňu.</w:t>
      </w:r>
    </w:p>
    <w:p w14:paraId="5461A62F" w14:textId="77777777" w:rsidR="00BE6AA6" w:rsidRPr="00B404A5" w:rsidRDefault="00F574C9">
      <w:pPr>
        <w:pStyle w:val="Nadpis1"/>
        <w:spacing w:after="80" w:line="259" w:lineRule="auto"/>
        <w:rPr>
          <w:bCs w:val="0"/>
          <w:color w:val="auto"/>
          <w:lang w:val="sk-SK"/>
        </w:rPr>
      </w:pPr>
      <w:r w:rsidRPr="00B404A5">
        <w:rPr>
          <w:rFonts w:ascii="Times New Roman" w:eastAsia="Times New Roman" w:hAnsi="Times New Roman"/>
          <w:bCs w:val="0"/>
          <w:color w:val="auto"/>
          <w:lang w:val="sk-SK"/>
        </w:rPr>
        <w:t>ČASŤ IV. RIADITEĽKA MATERSKEJ ŠKOLY</w:t>
      </w:r>
    </w:p>
    <w:p w14:paraId="4131334A" w14:textId="716108A2" w:rsidR="00BE6AA6" w:rsidRDefault="00F574C9">
      <w:pPr>
        <w:pStyle w:val="Nadpis2"/>
        <w:spacing w:after="80" w:line="259" w:lineRule="auto"/>
        <w:rPr>
          <w:rFonts w:ascii="Times New Roman" w:eastAsia="Times New Roman" w:hAnsi="Times New Roman"/>
          <w:b w:val="0"/>
          <w:color w:val="auto"/>
          <w:sz w:val="28"/>
          <w:szCs w:val="28"/>
          <w:lang w:val="sk-SK"/>
        </w:rPr>
      </w:pPr>
      <w:r w:rsidRPr="006B5DC8">
        <w:rPr>
          <w:rFonts w:ascii="Times New Roman" w:eastAsia="Times New Roman" w:hAnsi="Times New Roman"/>
          <w:b w:val="0"/>
          <w:color w:val="auto"/>
          <w:sz w:val="28"/>
          <w:szCs w:val="28"/>
          <w:lang w:val="sk-SK"/>
        </w:rPr>
        <w:t>Čl. 8 – Postavenie a zodpovednosť riaditeľky</w:t>
      </w:r>
    </w:p>
    <w:p w14:paraId="155E9689" w14:textId="77777777" w:rsidR="00500D7E" w:rsidRPr="00500D7E" w:rsidRDefault="00500D7E" w:rsidP="00500D7E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cs="Times New Roman"/>
          <w:sz w:val="24"/>
          <w:szCs w:val="24"/>
          <w:lang w:val="sk-SK" w:eastAsia="sk-SK"/>
        </w:rPr>
      </w:pPr>
      <w:r w:rsidRPr="00500D7E">
        <w:rPr>
          <w:rFonts w:cs="Times New Roman"/>
          <w:sz w:val="24"/>
          <w:szCs w:val="24"/>
          <w:lang w:val="sk-SK" w:eastAsia="sk-SK"/>
        </w:rPr>
        <w:t xml:space="preserve">Riaditeľka je vedúcou pedagogickou zamestnankyňou a riadi činnosť materskej školy v rozsahu ustanovenom právnymi predpismi. </w:t>
      </w:r>
    </w:p>
    <w:p w14:paraId="68C1CB73" w14:textId="77777777" w:rsidR="00500D7E" w:rsidRPr="00500D7E" w:rsidRDefault="00500D7E" w:rsidP="00500D7E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cs="Times New Roman"/>
          <w:sz w:val="24"/>
          <w:szCs w:val="24"/>
          <w:lang w:val="sk-SK" w:eastAsia="sk-SK"/>
        </w:rPr>
      </w:pPr>
      <w:r w:rsidRPr="00500D7E">
        <w:rPr>
          <w:rFonts w:cs="Times New Roman"/>
          <w:sz w:val="24"/>
          <w:szCs w:val="24"/>
          <w:lang w:val="sk-SK" w:eastAsia="sk-SK"/>
        </w:rPr>
        <w:t xml:space="preserve">Riaditeľka zodpovedá najmä za: </w:t>
      </w:r>
    </w:p>
    <w:p w14:paraId="6DA6F821" w14:textId="77777777" w:rsidR="00500D7E" w:rsidRPr="00500D7E" w:rsidRDefault="00500D7E" w:rsidP="00500D7E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cs="Times New Roman"/>
          <w:sz w:val="24"/>
          <w:szCs w:val="24"/>
          <w:lang w:val="sk-SK" w:eastAsia="sk-SK"/>
        </w:rPr>
      </w:pPr>
      <w:r w:rsidRPr="00500D7E">
        <w:rPr>
          <w:rFonts w:cs="Times New Roman"/>
          <w:sz w:val="24"/>
          <w:szCs w:val="24"/>
          <w:lang w:val="sk-SK" w:eastAsia="sk-SK"/>
        </w:rPr>
        <w:lastRenderedPageBreak/>
        <w:t xml:space="preserve">pedagogické riadenie, </w:t>
      </w:r>
    </w:p>
    <w:p w14:paraId="398A05C5" w14:textId="77777777" w:rsidR="00500D7E" w:rsidRPr="00500D7E" w:rsidRDefault="00500D7E" w:rsidP="00500D7E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cs="Times New Roman"/>
          <w:sz w:val="24"/>
          <w:szCs w:val="24"/>
          <w:lang w:val="sk-SK" w:eastAsia="sk-SK"/>
        </w:rPr>
      </w:pPr>
      <w:r w:rsidRPr="00500D7E">
        <w:rPr>
          <w:rFonts w:cs="Times New Roman"/>
          <w:sz w:val="24"/>
          <w:szCs w:val="24"/>
          <w:lang w:val="sk-SK" w:eastAsia="sk-SK"/>
        </w:rPr>
        <w:t xml:space="preserve">odbornú úroveň výchovy a vzdelávania, </w:t>
      </w:r>
    </w:p>
    <w:p w14:paraId="7F0C3319" w14:textId="77777777" w:rsidR="00500D7E" w:rsidRPr="00500D7E" w:rsidRDefault="00500D7E" w:rsidP="00500D7E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cs="Times New Roman"/>
          <w:sz w:val="24"/>
          <w:szCs w:val="24"/>
          <w:lang w:val="sk-SK" w:eastAsia="sk-SK"/>
        </w:rPr>
      </w:pPr>
      <w:r w:rsidRPr="00500D7E">
        <w:rPr>
          <w:rFonts w:cs="Times New Roman"/>
          <w:sz w:val="24"/>
          <w:szCs w:val="24"/>
          <w:lang w:val="sk-SK" w:eastAsia="sk-SK"/>
        </w:rPr>
        <w:t xml:space="preserve">organizáciu prevádzky, </w:t>
      </w:r>
    </w:p>
    <w:p w14:paraId="121152CD" w14:textId="77777777" w:rsidR="00500D7E" w:rsidRPr="00500D7E" w:rsidRDefault="00500D7E" w:rsidP="00500D7E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cs="Times New Roman"/>
          <w:sz w:val="24"/>
          <w:szCs w:val="24"/>
          <w:lang w:val="sk-SK" w:eastAsia="sk-SK"/>
        </w:rPr>
      </w:pPr>
      <w:r w:rsidRPr="00500D7E">
        <w:rPr>
          <w:rFonts w:cs="Times New Roman"/>
          <w:sz w:val="24"/>
          <w:szCs w:val="24"/>
          <w:lang w:val="sk-SK" w:eastAsia="sk-SK"/>
        </w:rPr>
        <w:t xml:space="preserve">plnenie školského vzdelávacieho programu, </w:t>
      </w:r>
    </w:p>
    <w:p w14:paraId="3DA23ABF" w14:textId="77777777" w:rsidR="00500D7E" w:rsidRPr="00500D7E" w:rsidRDefault="00500D7E" w:rsidP="00500D7E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cs="Times New Roman"/>
          <w:sz w:val="24"/>
          <w:szCs w:val="24"/>
          <w:lang w:val="sk-SK" w:eastAsia="sk-SK"/>
        </w:rPr>
      </w:pPr>
      <w:r w:rsidRPr="00500D7E">
        <w:rPr>
          <w:rFonts w:cs="Times New Roman"/>
          <w:sz w:val="24"/>
          <w:szCs w:val="24"/>
          <w:lang w:val="sk-SK" w:eastAsia="sk-SK"/>
        </w:rPr>
        <w:t xml:space="preserve">dodržiavanie školského poriadku, </w:t>
      </w:r>
    </w:p>
    <w:p w14:paraId="13B474AD" w14:textId="77777777" w:rsidR="00500D7E" w:rsidRPr="00500D7E" w:rsidRDefault="00500D7E" w:rsidP="00500D7E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cs="Times New Roman"/>
          <w:sz w:val="24"/>
          <w:szCs w:val="24"/>
          <w:lang w:val="sk-SK" w:eastAsia="sk-SK"/>
        </w:rPr>
      </w:pPr>
      <w:r w:rsidRPr="00500D7E">
        <w:rPr>
          <w:rFonts w:cs="Times New Roman"/>
          <w:sz w:val="24"/>
          <w:szCs w:val="24"/>
          <w:lang w:val="sk-SK" w:eastAsia="sk-SK"/>
        </w:rPr>
        <w:t xml:space="preserve">bezpečnosť a ochranu zdravia detí, </w:t>
      </w:r>
    </w:p>
    <w:p w14:paraId="0CECC8AC" w14:textId="77777777" w:rsidR="00500D7E" w:rsidRPr="00500D7E" w:rsidRDefault="00500D7E" w:rsidP="00500D7E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cs="Times New Roman"/>
          <w:sz w:val="24"/>
          <w:szCs w:val="24"/>
          <w:lang w:val="sk-SK" w:eastAsia="sk-SK"/>
        </w:rPr>
      </w:pPr>
      <w:r w:rsidRPr="00500D7E">
        <w:rPr>
          <w:rFonts w:cs="Times New Roman"/>
          <w:sz w:val="24"/>
          <w:szCs w:val="24"/>
          <w:lang w:val="sk-SK" w:eastAsia="sk-SK"/>
        </w:rPr>
        <w:t xml:space="preserve">pracovnoprávne vzťahy v rozsahu svojej pôsobnosti, </w:t>
      </w:r>
    </w:p>
    <w:p w14:paraId="72DB2E52" w14:textId="77777777" w:rsidR="00500D7E" w:rsidRPr="00500D7E" w:rsidRDefault="00500D7E" w:rsidP="00500D7E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cs="Times New Roman"/>
          <w:sz w:val="24"/>
          <w:szCs w:val="24"/>
          <w:lang w:val="sk-SK" w:eastAsia="sk-SK"/>
        </w:rPr>
      </w:pPr>
      <w:r w:rsidRPr="00500D7E">
        <w:rPr>
          <w:rFonts w:cs="Times New Roman"/>
          <w:sz w:val="24"/>
          <w:szCs w:val="24"/>
          <w:lang w:val="sk-SK" w:eastAsia="sk-SK"/>
        </w:rPr>
        <w:t xml:space="preserve">vedenie dokumentácie, </w:t>
      </w:r>
    </w:p>
    <w:p w14:paraId="5D8CF6B3" w14:textId="77777777" w:rsidR="00500D7E" w:rsidRPr="00500D7E" w:rsidRDefault="00500D7E" w:rsidP="00500D7E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cs="Times New Roman"/>
          <w:sz w:val="24"/>
          <w:szCs w:val="24"/>
          <w:lang w:val="sk-SK" w:eastAsia="sk-SK"/>
        </w:rPr>
      </w:pPr>
      <w:r w:rsidRPr="00500D7E">
        <w:rPr>
          <w:rFonts w:cs="Times New Roman"/>
          <w:sz w:val="24"/>
          <w:szCs w:val="24"/>
          <w:lang w:val="sk-SK" w:eastAsia="sk-SK"/>
        </w:rPr>
        <w:t xml:space="preserve">kontrolnú činnosť, </w:t>
      </w:r>
    </w:p>
    <w:p w14:paraId="03E11510" w14:textId="77777777" w:rsidR="00500D7E" w:rsidRPr="00500D7E" w:rsidRDefault="00500D7E" w:rsidP="00500D7E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cs="Times New Roman"/>
          <w:sz w:val="24"/>
          <w:szCs w:val="24"/>
          <w:lang w:val="sk-SK" w:eastAsia="sk-SK"/>
        </w:rPr>
      </w:pPr>
      <w:r w:rsidRPr="00500D7E">
        <w:rPr>
          <w:rFonts w:cs="Times New Roman"/>
          <w:sz w:val="24"/>
          <w:szCs w:val="24"/>
          <w:lang w:val="sk-SK" w:eastAsia="sk-SK"/>
        </w:rPr>
        <w:t xml:space="preserve">hospodárne využívanie zverených prostriedkov v rozsahu svojej pôsobnosti. </w:t>
      </w:r>
    </w:p>
    <w:p w14:paraId="645AC50D" w14:textId="5C095E05" w:rsidR="00034236" w:rsidRPr="00500D7E" w:rsidRDefault="00500D7E" w:rsidP="00500D7E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cs="Times New Roman"/>
          <w:sz w:val="24"/>
          <w:szCs w:val="24"/>
          <w:lang w:val="sk-SK" w:eastAsia="sk-SK"/>
        </w:rPr>
      </w:pPr>
      <w:r w:rsidRPr="00500D7E">
        <w:rPr>
          <w:rFonts w:cs="Times New Roman"/>
          <w:sz w:val="24"/>
          <w:szCs w:val="24"/>
          <w:lang w:val="sk-SK" w:eastAsia="sk-SK"/>
        </w:rPr>
        <w:t>Riaditeľka pri riadení školy spolupracuje so zriaďovateľom, radou školy, pedagogickou radou, zamestnancami, zákonnými zástupcami detí a ďalšími partnermi školy.</w:t>
      </w:r>
    </w:p>
    <w:p w14:paraId="7ED7F46B" w14:textId="77777777" w:rsidR="00500D7E" w:rsidRPr="00500D7E" w:rsidRDefault="00500D7E" w:rsidP="00034236">
      <w:pPr>
        <w:spacing w:before="100" w:beforeAutospacing="1" w:after="100" w:afterAutospacing="1" w:line="240" w:lineRule="auto"/>
        <w:rPr>
          <w:rFonts w:cs="Times New Roman"/>
          <w:b/>
          <w:bCs/>
          <w:sz w:val="24"/>
          <w:szCs w:val="24"/>
          <w:lang w:val="sk-SK" w:eastAsia="sk-SK"/>
        </w:rPr>
      </w:pPr>
    </w:p>
    <w:p w14:paraId="085F3A96" w14:textId="4E3D0929" w:rsidR="00BE6AA6" w:rsidRPr="006B5DC8" w:rsidRDefault="00F574C9">
      <w:pPr>
        <w:pStyle w:val="Nadpis2"/>
        <w:spacing w:after="80" w:line="259" w:lineRule="auto"/>
        <w:rPr>
          <w:rFonts w:ascii="Times New Roman" w:eastAsia="Times New Roman" w:hAnsi="Times New Roman"/>
          <w:b w:val="0"/>
          <w:color w:val="auto"/>
          <w:sz w:val="28"/>
          <w:szCs w:val="28"/>
          <w:lang w:val="sk-SK"/>
        </w:rPr>
      </w:pPr>
      <w:r w:rsidRPr="006B5DC8">
        <w:rPr>
          <w:rFonts w:ascii="Times New Roman" w:eastAsia="Times New Roman" w:hAnsi="Times New Roman"/>
          <w:b w:val="0"/>
          <w:color w:val="auto"/>
          <w:sz w:val="28"/>
          <w:szCs w:val="28"/>
          <w:lang w:val="sk-SK"/>
        </w:rPr>
        <w:t>Čl. 9 – Hlavné úlohy riaditeľky</w:t>
      </w:r>
    </w:p>
    <w:p w14:paraId="257AEA34" w14:textId="77777777" w:rsidR="002C38A1" w:rsidRPr="006B5DC8" w:rsidRDefault="002C38A1" w:rsidP="002C38A1">
      <w:pPr>
        <w:spacing w:before="100" w:beforeAutospacing="1" w:after="100" w:afterAutospacing="1" w:line="240" w:lineRule="auto"/>
        <w:rPr>
          <w:rFonts w:cs="Times New Roman"/>
          <w:sz w:val="24"/>
          <w:szCs w:val="24"/>
          <w:lang w:val="sk-SK" w:eastAsia="sk-SK"/>
        </w:rPr>
      </w:pPr>
      <w:r w:rsidRPr="006B5DC8">
        <w:rPr>
          <w:rFonts w:cs="Times New Roman"/>
          <w:sz w:val="24"/>
          <w:szCs w:val="24"/>
          <w:lang w:val="sk-SK" w:eastAsia="sk-SK"/>
        </w:rPr>
        <w:t>Riaditeľka najmä:</w:t>
      </w:r>
    </w:p>
    <w:p w14:paraId="7777A5D4" w14:textId="77777777" w:rsidR="002C38A1" w:rsidRPr="006B5DC8" w:rsidRDefault="002C38A1" w:rsidP="002C38A1">
      <w:pPr>
        <w:spacing w:before="100" w:beforeAutospacing="1" w:after="100" w:afterAutospacing="1" w:line="240" w:lineRule="auto"/>
        <w:rPr>
          <w:rFonts w:cs="Times New Roman"/>
          <w:sz w:val="24"/>
          <w:szCs w:val="24"/>
          <w:lang w:val="sk-SK" w:eastAsia="sk-SK"/>
        </w:rPr>
      </w:pPr>
      <w:r w:rsidRPr="006B5DC8">
        <w:rPr>
          <w:rFonts w:cs="Times New Roman"/>
          <w:sz w:val="24"/>
          <w:szCs w:val="24"/>
          <w:lang w:val="sk-SK" w:eastAsia="sk-SK"/>
        </w:rPr>
        <w:t>a) zabezpečuje riadenie a organizáciu činnosti materskej školy,</w:t>
      </w:r>
    </w:p>
    <w:p w14:paraId="4421A728" w14:textId="77777777" w:rsidR="002C38A1" w:rsidRPr="006B5DC8" w:rsidRDefault="002C38A1" w:rsidP="002C38A1">
      <w:pPr>
        <w:spacing w:before="100" w:beforeAutospacing="1" w:after="100" w:afterAutospacing="1" w:line="240" w:lineRule="auto"/>
        <w:rPr>
          <w:rFonts w:cs="Times New Roman"/>
          <w:sz w:val="24"/>
          <w:szCs w:val="24"/>
          <w:lang w:val="sk-SK" w:eastAsia="sk-SK"/>
        </w:rPr>
      </w:pPr>
      <w:r w:rsidRPr="006B5DC8">
        <w:rPr>
          <w:rFonts w:cs="Times New Roman"/>
          <w:sz w:val="24"/>
          <w:szCs w:val="24"/>
          <w:lang w:val="sk-SK" w:eastAsia="sk-SK"/>
        </w:rPr>
        <w:t>b) pripravuje, vydáva a aktualizuje vnútorné predpisy školy,</w:t>
      </w:r>
    </w:p>
    <w:p w14:paraId="5A168E29" w14:textId="77777777" w:rsidR="002C38A1" w:rsidRPr="006B5DC8" w:rsidRDefault="002C38A1" w:rsidP="002C38A1">
      <w:pPr>
        <w:spacing w:before="100" w:beforeAutospacing="1" w:after="100" w:afterAutospacing="1" w:line="240" w:lineRule="auto"/>
        <w:rPr>
          <w:rFonts w:cs="Times New Roman"/>
          <w:sz w:val="24"/>
          <w:szCs w:val="24"/>
          <w:lang w:val="sk-SK" w:eastAsia="sk-SK"/>
        </w:rPr>
      </w:pPr>
      <w:r w:rsidRPr="006B5DC8">
        <w:rPr>
          <w:rFonts w:cs="Times New Roman"/>
          <w:sz w:val="24"/>
          <w:szCs w:val="24"/>
          <w:lang w:val="sk-SK" w:eastAsia="sk-SK"/>
        </w:rPr>
        <w:t>c) dohliada na uplatňovanie všeobecne záväzných právnych predpisov,</w:t>
      </w:r>
    </w:p>
    <w:p w14:paraId="2E589290" w14:textId="77777777" w:rsidR="002C38A1" w:rsidRPr="006B5DC8" w:rsidRDefault="002C38A1" w:rsidP="002C38A1">
      <w:pPr>
        <w:spacing w:before="100" w:beforeAutospacing="1" w:after="100" w:afterAutospacing="1" w:line="240" w:lineRule="auto"/>
        <w:rPr>
          <w:rFonts w:cs="Times New Roman"/>
          <w:sz w:val="24"/>
          <w:szCs w:val="24"/>
          <w:lang w:val="sk-SK" w:eastAsia="sk-SK"/>
        </w:rPr>
      </w:pPr>
      <w:r w:rsidRPr="006B5DC8">
        <w:rPr>
          <w:rFonts w:cs="Times New Roman"/>
          <w:sz w:val="24"/>
          <w:szCs w:val="24"/>
          <w:lang w:val="sk-SK" w:eastAsia="sk-SK"/>
        </w:rPr>
        <w:t>d) prijíma rozhodnutia v záležitostiach patriacich do jej pôsobnosti,</w:t>
      </w:r>
    </w:p>
    <w:p w14:paraId="16FB65B9" w14:textId="77777777" w:rsidR="002C38A1" w:rsidRPr="006B5DC8" w:rsidRDefault="002C38A1" w:rsidP="002C38A1">
      <w:pPr>
        <w:spacing w:before="100" w:beforeAutospacing="1" w:after="100" w:afterAutospacing="1" w:line="240" w:lineRule="auto"/>
        <w:rPr>
          <w:rFonts w:cs="Times New Roman"/>
          <w:sz w:val="24"/>
          <w:szCs w:val="24"/>
          <w:lang w:val="sk-SK" w:eastAsia="sk-SK"/>
        </w:rPr>
      </w:pPr>
      <w:r w:rsidRPr="006B5DC8">
        <w:rPr>
          <w:rFonts w:cs="Times New Roman"/>
          <w:sz w:val="24"/>
          <w:szCs w:val="24"/>
          <w:lang w:val="sk-SK" w:eastAsia="sk-SK"/>
        </w:rPr>
        <w:t>e) zabezpečuje personálne obsadenie školy podľa schválených možností,</w:t>
      </w:r>
    </w:p>
    <w:p w14:paraId="457A21A7" w14:textId="77777777" w:rsidR="002C38A1" w:rsidRPr="006B5DC8" w:rsidRDefault="002C38A1" w:rsidP="002C38A1">
      <w:pPr>
        <w:spacing w:before="100" w:beforeAutospacing="1" w:after="100" w:afterAutospacing="1" w:line="240" w:lineRule="auto"/>
        <w:rPr>
          <w:rFonts w:cs="Times New Roman"/>
          <w:sz w:val="24"/>
          <w:szCs w:val="24"/>
          <w:lang w:val="sk-SK" w:eastAsia="sk-SK"/>
        </w:rPr>
      </w:pPr>
      <w:r w:rsidRPr="006B5DC8">
        <w:rPr>
          <w:rFonts w:cs="Times New Roman"/>
          <w:sz w:val="24"/>
          <w:szCs w:val="24"/>
          <w:lang w:val="sk-SK" w:eastAsia="sk-SK"/>
        </w:rPr>
        <w:t>f) sleduje plnenie pracovných povinností zamestnancov,</w:t>
      </w:r>
    </w:p>
    <w:p w14:paraId="7969ED63" w14:textId="77777777" w:rsidR="002C38A1" w:rsidRPr="006B5DC8" w:rsidRDefault="002C38A1" w:rsidP="002C38A1">
      <w:pPr>
        <w:spacing w:before="100" w:beforeAutospacing="1" w:after="100" w:afterAutospacing="1" w:line="240" w:lineRule="auto"/>
        <w:rPr>
          <w:rFonts w:cs="Times New Roman"/>
          <w:sz w:val="24"/>
          <w:szCs w:val="24"/>
          <w:lang w:val="sk-SK" w:eastAsia="sk-SK"/>
        </w:rPr>
      </w:pPr>
      <w:r w:rsidRPr="006B5DC8">
        <w:rPr>
          <w:rFonts w:cs="Times New Roman"/>
          <w:sz w:val="24"/>
          <w:szCs w:val="24"/>
          <w:lang w:val="sk-SK" w:eastAsia="sk-SK"/>
        </w:rPr>
        <w:t>g) zvoláva a vedie pedagogické porady,</w:t>
      </w:r>
    </w:p>
    <w:p w14:paraId="6FC4FA7B" w14:textId="77777777" w:rsidR="002C38A1" w:rsidRPr="006B5DC8" w:rsidRDefault="002C38A1" w:rsidP="002C38A1">
      <w:pPr>
        <w:spacing w:before="100" w:beforeAutospacing="1" w:after="100" w:afterAutospacing="1" w:line="240" w:lineRule="auto"/>
        <w:rPr>
          <w:rFonts w:cs="Times New Roman"/>
          <w:sz w:val="24"/>
          <w:szCs w:val="24"/>
          <w:lang w:val="sk-SK" w:eastAsia="sk-SK"/>
        </w:rPr>
      </w:pPr>
      <w:r w:rsidRPr="006B5DC8">
        <w:rPr>
          <w:rFonts w:cs="Times New Roman"/>
          <w:sz w:val="24"/>
          <w:szCs w:val="24"/>
          <w:lang w:val="sk-SK" w:eastAsia="sk-SK"/>
        </w:rPr>
        <w:t>h) zabezpečuje riadny pedagogický dohľad nad deťmi,</w:t>
      </w:r>
    </w:p>
    <w:p w14:paraId="72CA22E9" w14:textId="77777777" w:rsidR="002C38A1" w:rsidRPr="006B5DC8" w:rsidRDefault="002C38A1" w:rsidP="002C38A1">
      <w:pPr>
        <w:spacing w:before="100" w:beforeAutospacing="1" w:after="100" w:afterAutospacing="1" w:line="240" w:lineRule="auto"/>
        <w:rPr>
          <w:rFonts w:cs="Times New Roman"/>
          <w:sz w:val="24"/>
          <w:szCs w:val="24"/>
          <w:lang w:val="sk-SK" w:eastAsia="sk-SK"/>
        </w:rPr>
      </w:pPr>
      <w:r w:rsidRPr="006B5DC8">
        <w:rPr>
          <w:rFonts w:cs="Times New Roman"/>
          <w:sz w:val="24"/>
          <w:szCs w:val="24"/>
          <w:lang w:val="sk-SK" w:eastAsia="sk-SK"/>
        </w:rPr>
        <w:t>i) prijíma opatrenia na ochranu osobných údajov,</w:t>
      </w:r>
    </w:p>
    <w:p w14:paraId="4FAA49F1" w14:textId="77777777" w:rsidR="002C38A1" w:rsidRPr="006B5DC8" w:rsidRDefault="002C38A1" w:rsidP="002C38A1">
      <w:pPr>
        <w:spacing w:before="100" w:beforeAutospacing="1" w:after="100" w:afterAutospacing="1" w:line="240" w:lineRule="auto"/>
        <w:rPr>
          <w:rFonts w:cs="Times New Roman"/>
          <w:sz w:val="24"/>
          <w:szCs w:val="24"/>
          <w:lang w:val="sk-SK" w:eastAsia="sk-SK"/>
        </w:rPr>
      </w:pPr>
      <w:r w:rsidRPr="006B5DC8">
        <w:rPr>
          <w:rFonts w:cs="Times New Roman"/>
          <w:sz w:val="24"/>
          <w:szCs w:val="24"/>
          <w:lang w:val="sk-SK" w:eastAsia="sk-SK"/>
        </w:rPr>
        <w:t>j) vytvára podmienky na odborný a profesijný rozvoj zamestnancov,</w:t>
      </w:r>
    </w:p>
    <w:p w14:paraId="52E381C9" w14:textId="77777777" w:rsidR="002C38A1" w:rsidRPr="006B5DC8" w:rsidRDefault="002C38A1" w:rsidP="002C38A1">
      <w:pPr>
        <w:spacing w:before="100" w:beforeAutospacing="1" w:after="100" w:afterAutospacing="1" w:line="240" w:lineRule="auto"/>
        <w:rPr>
          <w:rFonts w:cs="Times New Roman"/>
          <w:sz w:val="24"/>
          <w:szCs w:val="24"/>
          <w:lang w:val="sk-SK" w:eastAsia="sk-SK"/>
        </w:rPr>
      </w:pPr>
      <w:r w:rsidRPr="006B5DC8">
        <w:rPr>
          <w:rFonts w:cs="Times New Roman"/>
          <w:sz w:val="24"/>
          <w:szCs w:val="24"/>
          <w:lang w:val="sk-SK" w:eastAsia="sk-SK"/>
        </w:rPr>
        <w:t>k) kontroluje úroveň a kvalitu výchovy a vzdelávania,</w:t>
      </w:r>
    </w:p>
    <w:p w14:paraId="7CF6D0AF" w14:textId="77777777" w:rsidR="002C38A1" w:rsidRPr="006B5DC8" w:rsidRDefault="002C38A1" w:rsidP="002C38A1">
      <w:pPr>
        <w:spacing w:before="100" w:beforeAutospacing="1" w:after="100" w:afterAutospacing="1" w:line="240" w:lineRule="auto"/>
        <w:rPr>
          <w:rFonts w:cs="Times New Roman"/>
          <w:sz w:val="24"/>
          <w:szCs w:val="24"/>
          <w:lang w:val="sk-SK" w:eastAsia="sk-SK"/>
        </w:rPr>
      </w:pPr>
      <w:r w:rsidRPr="006B5DC8">
        <w:rPr>
          <w:rFonts w:cs="Times New Roman"/>
          <w:sz w:val="24"/>
          <w:szCs w:val="24"/>
          <w:lang w:val="sk-SK" w:eastAsia="sk-SK"/>
        </w:rPr>
        <w:t>l) rieši so zriaďovateľom otázky týkajúce sa prevádzky a organizácie materskej školy,</w:t>
      </w:r>
    </w:p>
    <w:p w14:paraId="23B0D385" w14:textId="77777777" w:rsidR="002C38A1" w:rsidRPr="006B5DC8" w:rsidRDefault="002C38A1" w:rsidP="002C38A1">
      <w:pPr>
        <w:spacing w:before="100" w:beforeAutospacing="1" w:after="100" w:afterAutospacing="1" w:line="240" w:lineRule="auto"/>
        <w:rPr>
          <w:rFonts w:cs="Times New Roman"/>
          <w:sz w:val="24"/>
          <w:szCs w:val="24"/>
          <w:lang w:val="sk-SK" w:eastAsia="sk-SK"/>
        </w:rPr>
      </w:pPr>
      <w:r w:rsidRPr="006B5DC8">
        <w:rPr>
          <w:rFonts w:cs="Times New Roman"/>
          <w:sz w:val="24"/>
          <w:szCs w:val="24"/>
          <w:lang w:val="sk-SK" w:eastAsia="sk-SK"/>
        </w:rPr>
        <w:t>m) prijíma a vybavuje podnety a sťažnosti v rozsahu svojich kompetencií,</w:t>
      </w:r>
    </w:p>
    <w:p w14:paraId="51AF583A" w14:textId="77777777" w:rsidR="002C38A1" w:rsidRPr="006B5DC8" w:rsidRDefault="002C38A1" w:rsidP="002C38A1">
      <w:pPr>
        <w:spacing w:before="100" w:beforeAutospacing="1" w:after="100" w:afterAutospacing="1" w:line="240" w:lineRule="auto"/>
        <w:rPr>
          <w:rFonts w:cs="Times New Roman"/>
          <w:sz w:val="24"/>
          <w:szCs w:val="24"/>
          <w:lang w:val="sk-SK" w:eastAsia="sk-SK"/>
        </w:rPr>
      </w:pPr>
      <w:r w:rsidRPr="006B5DC8">
        <w:rPr>
          <w:rFonts w:cs="Times New Roman"/>
          <w:sz w:val="24"/>
          <w:szCs w:val="24"/>
          <w:lang w:val="sk-SK" w:eastAsia="sk-SK"/>
        </w:rPr>
        <w:t>n) plní aj ďalšie úlohy vyplývajúce z platných právnych predpisov a pokynov zriaďovateľa.</w:t>
      </w:r>
    </w:p>
    <w:p w14:paraId="6A645C99" w14:textId="77777777" w:rsidR="00BE6AA6" w:rsidRPr="006B5DC8" w:rsidRDefault="00F574C9">
      <w:pPr>
        <w:pStyle w:val="Nadpis2"/>
        <w:spacing w:after="80" w:line="259" w:lineRule="auto"/>
        <w:rPr>
          <w:color w:val="auto"/>
          <w:sz w:val="28"/>
          <w:szCs w:val="28"/>
          <w:lang w:val="sk-SK"/>
        </w:rPr>
      </w:pPr>
      <w:r w:rsidRPr="006B5DC8">
        <w:rPr>
          <w:rFonts w:ascii="Times New Roman" w:eastAsia="Times New Roman" w:hAnsi="Times New Roman"/>
          <w:b w:val="0"/>
          <w:color w:val="auto"/>
          <w:sz w:val="28"/>
          <w:szCs w:val="28"/>
          <w:lang w:val="sk-SK"/>
        </w:rPr>
        <w:lastRenderedPageBreak/>
        <w:t>Čl. 10 – Rozhodovanie a delegovanie úloh</w:t>
      </w:r>
    </w:p>
    <w:p w14:paraId="27414435" w14:textId="77777777" w:rsidR="00BE6AA6" w:rsidRPr="006B5DC8" w:rsidRDefault="00F574C9">
      <w:pPr>
        <w:spacing w:after="80" w:line="259" w:lineRule="auto"/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>1. Riaditeľka môže písomne alebo preukázateľným pracovným pokynom poveriť zamestnanca vykonaním konkrétnej úlohy.</w:t>
      </w:r>
    </w:p>
    <w:p w14:paraId="0DE26AF1" w14:textId="77777777" w:rsidR="00BE6AA6" w:rsidRPr="006B5DC8" w:rsidRDefault="00F574C9">
      <w:pPr>
        <w:spacing w:after="80" w:line="259" w:lineRule="auto"/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>2. Poverením úlohy sa neprenáša celková zodpovednosť riaditeľky za riadenie školy, ak právny predpis neurčuje inak.</w:t>
      </w:r>
    </w:p>
    <w:p w14:paraId="422D502E" w14:textId="77777777" w:rsidR="00BE6AA6" w:rsidRPr="006B5DC8" w:rsidRDefault="00F574C9">
      <w:pPr>
        <w:spacing w:after="80" w:line="259" w:lineRule="auto"/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>3. Poverený zamestnanec je povinný informovať riaditeľku o splnení úlohy a o zistených problémoch.</w:t>
      </w:r>
    </w:p>
    <w:p w14:paraId="5F69CA21" w14:textId="77777777" w:rsidR="00BE6AA6" w:rsidRPr="00B404A5" w:rsidRDefault="00F574C9">
      <w:pPr>
        <w:pStyle w:val="Nadpis1"/>
        <w:spacing w:after="80" w:line="259" w:lineRule="auto"/>
        <w:rPr>
          <w:bCs w:val="0"/>
          <w:color w:val="auto"/>
          <w:lang w:val="sk-SK"/>
        </w:rPr>
      </w:pPr>
      <w:r w:rsidRPr="00B404A5">
        <w:rPr>
          <w:rFonts w:ascii="Times New Roman" w:eastAsia="Times New Roman" w:hAnsi="Times New Roman"/>
          <w:bCs w:val="0"/>
          <w:color w:val="auto"/>
          <w:lang w:val="sk-SK"/>
        </w:rPr>
        <w:t>ČASŤ V. ZÁSTUPKYŇA RIADITEĽKY</w:t>
      </w:r>
    </w:p>
    <w:p w14:paraId="787C3086" w14:textId="5FC77DBF" w:rsidR="00BE6AA6" w:rsidRDefault="00F574C9">
      <w:pPr>
        <w:pStyle w:val="Nadpis2"/>
        <w:spacing w:after="80" w:line="259" w:lineRule="auto"/>
        <w:rPr>
          <w:rFonts w:ascii="Times New Roman" w:eastAsia="Times New Roman" w:hAnsi="Times New Roman"/>
          <w:b w:val="0"/>
          <w:color w:val="auto"/>
          <w:sz w:val="28"/>
          <w:szCs w:val="28"/>
          <w:lang w:val="sk-SK"/>
        </w:rPr>
      </w:pPr>
      <w:r w:rsidRPr="006B5DC8">
        <w:rPr>
          <w:rFonts w:ascii="Times New Roman" w:eastAsia="Times New Roman" w:hAnsi="Times New Roman"/>
          <w:b w:val="0"/>
          <w:color w:val="auto"/>
          <w:sz w:val="28"/>
          <w:szCs w:val="28"/>
          <w:lang w:val="sk-SK"/>
        </w:rPr>
        <w:t>Čl. 11 – Postavenie zástupkyne</w:t>
      </w:r>
    </w:p>
    <w:p w14:paraId="4E5B16BA" w14:textId="77777777" w:rsidR="004E7077" w:rsidRPr="004E7077" w:rsidRDefault="004E7077" w:rsidP="004E7077">
      <w:pPr>
        <w:spacing w:after="0" w:line="240" w:lineRule="auto"/>
        <w:rPr>
          <w:rFonts w:cs="Times New Roman"/>
          <w:sz w:val="24"/>
          <w:szCs w:val="24"/>
          <w:lang w:val="sk-SK" w:eastAsia="sk-SK"/>
        </w:rPr>
      </w:pPr>
      <w:r w:rsidRPr="004E7077">
        <w:rPr>
          <w:rFonts w:hAnsi="Symbol" w:cs="Times New Roman"/>
          <w:sz w:val="24"/>
          <w:szCs w:val="24"/>
          <w:lang w:val="sk-SK" w:eastAsia="sk-SK"/>
        </w:rPr>
        <w:t></w:t>
      </w:r>
      <w:r w:rsidRPr="004E7077">
        <w:rPr>
          <w:rFonts w:cs="Times New Roman"/>
          <w:sz w:val="24"/>
          <w:szCs w:val="24"/>
          <w:lang w:val="sk-SK" w:eastAsia="sk-SK"/>
        </w:rPr>
        <w:t xml:space="preserve">  Zástupkyňa riaditeľky pomáha pri riadení materskej školy a plní úlohy vyplývajúce z poverenia riaditeľky a zo svojej pracovnej náplne. </w:t>
      </w:r>
    </w:p>
    <w:p w14:paraId="1783B3D1" w14:textId="77777777" w:rsidR="004E7077" w:rsidRPr="004E7077" w:rsidRDefault="004E7077" w:rsidP="004E7077">
      <w:pPr>
        <w:spacing w:after="0" w:line="240" w:lineRule="auto"/>
        <w:rPr>
          <w:rFonts w:cs="Times New Roman"/>
          <w:sz w:val="24"/>
          <w:szCs w:val="24"/>
          <w:lang w:val="sk-SK" w:eastAsia="sk-SK"/>
        </w:rPr>
      </w:pPr>
      <w:r w:rsidRPr="004E7077">
        <w:rPr>
          <w:rFonts w:hAnsi="Symbol" w:cs="Times New Roman"/>
          <w:sz w:val="24"/>
          <w:szCs w:val="24"/>
          <w:lang w:val="sk-SK" w:eastAsia="sk-SK"/>
        </w:rPr>
        <w:t></w:t>
      </w:r>
      <w:r w:rsidRPr="004E7077">
        <w:rPr>
          <w:rFonts w:cs="Times New Roman"/>
          <w:sz w:val="24"/>
          <w:szCs w:val="24"/>
          <w:lang w:val="sk-SK" w:eastAsia="sk-SK"/>
        </w:rPr>
        <w:t xml:space="preserve">  Zástupkyňa riaditeľky počas neprítomnosti riaditeľky vykonáva určené zastupujúce činnosti v rozsahu určenom riaditeľkou a písomným poverením. </w:t>
      </w:r>
    </w:p>
    <w:p w14:paraId="03300452" w14:textId="32960F06" w:rsidR="004E7077" w:rsidRPr="004E7077" w:rsidRDefault="004E7077" w:rsidP="004E7077">
      <w:pPr>
        <w:rPr>
          <w:lang w:val="sk-SK"/>
        </w:rPr>
      </w:pPr>
      <w:r w:rsidRPr="004E7077">
        <w:rPr>
          <w:rFonts w:hAnsi="Symbol" w:cs="Times New Roman"/>
          <w:sz w:val="24"/>
          <w:szCs w:val="24"/>
          <w:lang w:val="sk-SK" w:eastAsia="sk-SK"/>
        </w:rPr>
        <w:t></w:t>
      </w:r>
      <w:r w:rsidRPr="004E7077">
        <w:rPr>
          <w:rFonts w:cs="Times New Roman"/>
          <w:sz w:val="24"/>
          <w:szCs w:val="24"/>
          <w:lang w:val="sk-SK" w:eastAsia="sk-SK"/>
        </w:rPr>
        <w:t xml:space="preserve">  Zástupkyňa riaditeľky vykonáva svoje právomoci v stanovenom rozsahu. Pri závažných otázkach informuje riaditeľku a postupuje podľa jej pokynov.</w:t>
      </w:r>
    </w:p>
    <w:p w14:paraId="43D121FE" w14:textId="6B6FAA08" w:rsidR="00BE6AA6" w:rsidRPr="006B5DC8" w:rsidRDefault="00F574C9">
      <w:pPr>
        <w:pStyle w:val="Nadpis2"/>
        <w:spacing w:after="80" w:line="259" w:lineRule="auto"/>
        <w:rPr>
          <w:rFonts w:ascii="Times New Roman" w:eastAsia="Times New Roman" w:hAnsi="Times New Roman"/>
          <w:b w:val="0"/>
          <w:color w:val="auto"/>
          <w:sz w:val="28"/>
          <w:szCs w:val="28"/>
          <w:lang w:val="sk-SK"/>
        </w:rPr>
      </w:pPr>
      <w:r w:rsidRPr="006B5DC8">
        <w:rPr>
          <w:rFonts w:ascii="Times New Roman" w:eastAsia="Times New Roman" w:hAnsi="Times New Roman"/>
          <w:b w:val="0"/>
          <w:color w:val="auto"/>
          <w:sz w:val="28"/>
          <w:szCs w:val="28"/>
          <w:lang w:val="sk-SK"/>
        </w:rPr>
        <w:t>Čl. 12 – Konkrétne úlohy zástupkyne</w:t>
      </w:r>
    </w:p>
    <w:p w14:paraId="63294439" w14:textId="77777777" w:rsidR="004E7077" w:rsidRDefault="002C38A1" w:rsidP="00D364FF">
      <w:pPr>
        <w:rPr>
          <w:rFonts w:cs="Times New Roman"/>
          <w:sz w:val="24"/>
          <w:szCs w:val="24"/>
          <w:lang w:val="sk-SK" w:eastAsia="sk-SK"/>
        </w:rPr>
      </w:pPr>
      <w:r w:rsidRPr="006B5DC8">
        <w:rPr>
          <w:rFonts w:cs="Times New Roman"/>
          <w:sz w:val="24"/>
          <w:szCs w:val="24"/>
          <w:lang w:val="sk-SK" w:eastAsia="sk-SK"/>
        </w:rPr>
        <w:t>Zástupkyňa riaditeľky najmä:</w:t>
      </w:r>
      <w:r w:rsidR="00D364FF">
        <w:rPr>
          <w:rFonts w:cs="Times New Roman"/>
          <w:sz w:val="24"/>
          <w:szCs w:val="24"/>
          <w:lang w:val="sk-SK" w:eastAsia="sk-SK"/>
        </w:rPr>
        <w:t xml:space="preserve">  </w:t>
      </w:r>
    </w:p>
    <w:p w14:paraId="544BF1BD" w14:textId="77777777" w:rsidR="004E7077" w:rsidRPr="004E7077" w:rsidRDefault="004E7077" w:rsidP="004E7077">
      <w:pPr>
        <w:spacing w:after="0" w:line="240" w:lineRule="auto"/>
        <w:rPr>
          <w:rFonts w:cs="Times New Roman"/>
          <w:sz w:val="24"/>
          <w:szCs w:val="24"/>
          <w:lang w:val="sk-SK" w:eastAsia="sk-SK"/>
        </w:rPr>
      </w:pPr>
      <w:r w:rsidRPr="004E7077">
        <w:rPr>
          <w:rFonts w:hAnsi="Symbol" w:cs="Times New Roman"/>
          <w:sz w:val="24"/>
          <w:szCs w:val="24"/>
          <w:lang w:val="sk-SK" w:eastAsia="sk-SK"/>
        </w:rPr>
        <w:t></w:t>
      </w:r>
      <w:r w:rsidRPr="004E7077">
        <w:rPr>
          <w:rFonts w:cs="Times New Roman"/>
          <w:sz w:val="24"/>
          <w:szCs w:val="24"/>
          <w:lang w:val="sk-SK" w:eastAsia="sk-SK"/>
        </w:rPr>
        <w:t xml:space="preserve">  spolupracuje pri organizácii pedagogickej činnosti, </w:t>
      </w:r>
    </w:p>
    <w:p w14:paraId="0085CE7C" w14:textId="77777777" w:rsidR="004E7077" w:rsidRPr="004E7077" w:rsidRDefault="004E7077" w:rsidP="004E7077">
      <w:pPr>
        <w:spacing w:after="0" w:line="240" w:lineRule="auto"/>
        <w:rPr>
          <w:rFonts w:cs="Times New Roman"/>
          <w:sz w:val="24"/>
          <w:szCs w:val="24"/>
          <w:lang w:val="sk-SK" w:eastAsia="sk-SK"/>
        </w:rPr>
      </w:pPr>
      <w:r w:rsidRPr="004E7077">
        <w:rPr>
          <w:rFonts w:hAnsi="Symbol" w:cs="Times New Roman"/>
          <w:sz w:val="24"/>
          <w:szCs w:val="24"/>
          <w:lang w:val="sk-SK" w:eastAsia="sk-SK"/>
        </w:rPr>
        <w:t></w:t>
      </w:r>
      <w:r w:rsidRPr="004E7077">
        <w:rPr>
          <w:rFonts w:cs="Times New Roman"/>
          <w:sz w:val="24"/>
          <w:szCs w:val="24"/>
          <w:lang w:val="sk-SK" w:eastAsia="sk-SK"/>
        </w:rPr>
        <w:t xml:space="preserve">  zabezpečuje organizáciu zastupovania neprítomných pedagogických zamestnancov, </w:t>
      </w:r>
    </w:p>
    <w:p w14:paraId="284F10F6" w14:textId="77777777" w:rsidR="004E7077" w:rsidRPr="004E7077" w:rsidRDefault="004E7077" w:rsidP="004E7077">
      <w:pPr>
        <w:spacing w:after="0" w:line="240" w:lineRule="auto"/>
        <w:rPr>
          <w:rFonts w:cs="Times New Roman"/>
          <w:sz w:val="24"/>
          <w:szCs w:val="24"/>
          <w:lang w:val="sk-SK" w:eastAsia="sk-SK"/>
        </w:rPr>
      </w:pPr>
      <w:r w:rsidRPr="004E7077">
        <w:rPr>
          <w:rFonts w:hAnsi="Symbol" w:cs="Times New Roman"/>
          <w:sz w:val="24"/>
          <w:szCs w:val="24"/>
          <w:lang w:val="sk-SK" w:eastAsia="sk-SK"/>
        </w:rPr>
        <w:t></w:t>
      </w:r>
      <w:r w:rsidRPr="004E7077">
        <w:rPr>
          <w:rFonts w:cs="Times New Roman"/>
          <w:sz w:val="24"/>
          <w:szCs w:val="24"/>
          <w:lang w:val="sk-SK" w:eastAsia="sk-SK"/>
        </w:rPr>
        <w:t xml:space="preserve">  spolupracuje s učiteľkami a ostatnými pedagogickými zamestnancami, </w:t>
      </w:r>
    </w:p>
    <w:p w14:paraId="7C4A83C2" w14:textId="77777777" w:rsidR="004E7077" w:rsidRPr="004E7077" w:rsidRDefault="004E7077" w:rsidP="004E7077">
      <w:pPr>
        <w:spacing w:after="0" w:line="240" w:lineRule="auto"/>
        <w:rPr>
          <w:rFonts w:cs="Times New Roman"/>
          <w:sz w:val="24"/>
          <w:szCs w:val="24"/>
          <w:lang w:val="sk-SK" w:eastAsia="sk-SK"/>
        </w:rPr>
      </w:pPr>
      <w:r w:rsidRPr="004E7077">
        <w:rPr>
          <w:rFonts w:hAnsi="Symbol" w:cs="Times New Roman"/>
          <w:sz w:val="24"/>
          <w:szCs w:val="24"/>
          <w:lang w:val="sk-SK" w:eastAsia="sk-SK"/>
        </w:rPr>
        <w:t></w:t>
      </w:r>
      <w:r w:rsidRPr="004E7077">
        <w:rPr>
          <w:rFonts w:cs="Times New Roman"/>
          <w:sz w:val="24"/>
          <w:szCs w:val="24"/>
          <w:lang w:val="sk-SK" w:eastAsia="sk-SK"/>
        </w:rPr>
        <w:t xml:space="preserve">  koordinuje pedagogickú dokumentáciu v rozsahu určenom riaditeľkou, </w:t>
      </w:r>
    </w:p>
    <w:p w14:paraId="01EFA851" w14:textId="51AD9F60" w:rsidR="002C38A1" w:rsidRPr="006B5DC8" w:rsidRDefault="004E7077" w:rsidP="004E7077">
      <w:pPr>
        <w:rPr>
          <w:rFonts w:cs="Times New Roman"/>
          <w:sz w:val="24"/>
          <w:szCs w:val="24"/>
          <w:lang w:val="sk-SK" w:eastAsia="sk-SK"/>
        </w:rPr>
      </w:pPr>
      <w:r w:rsidRPr="004E7077">
        <w:rPr>
          <w:rFonts w:hAnsi="Symbol" w:cs="Times New Roman"/>
          <w:sz w:val="24"/>
          <w:szCs w:val="24"/>
          <w:lang w:val="sk-SK" w:eastAsia="sk-SK"/>
        </w:rPr>
        <w:t></w:t>
      </w:r>
      <w:r w:rsidRPr="004E7077">
        <w:rPr>
          <w:rFonts w:cs="Times New Roman"/>
          <w:sz w:val="24"/>
          <w:szCs w:val="24"/>
          <w:lang w:val="sk-SK" w:eastAsia="sk-SK"/>
        </w:rPr>
        <w:t xml:space="preserve">  plní ďalšie úlohy podľa pokynov a poverenia riaditeľky.</w:t>
      </w:r>
      <w:r w:rsidR="00D364FF" w:rsidRPr="00D364FF">
        <w:rPr>
          <w:rFonts w:hAnsi="Symbol"/>
        </w:rPr>
        <w:t xml:space="preserve"> </w:t>
      </w:r>
    </w:p>
    <w:p w14:paraId="5D613509" w14:textId="77777777" w:rsidR="00BE6AA6" w:rsidRPr="00B404A5" w:rsidRDefault="00F574C9">
      <w:pPr>
        <w:pStyle w:val="Nadpis1"/>
        <w:spacing w:after="80" w:line="259" w:lineRule="auto"/>
        <w:rPr>
          <w:bCs w:val="0"/>
          <w:color w:val="auto"/>
          <w:lang w:val="sk-SK"/>
        </w:rPr>
      </w:pPr>
      <w:r w:rsidRPr="00B404A5">
        <w:rPr>
          <w:rFonts w:ascii="Times New Roman" w:eastAsia="Times New Roman" w:hAnsi="Times New Roman"/>
          <w:bCs w:val="0"/>
          <w:color w:val="auto"/>
          <w:lang w:val="sk-SK"/>
        </w:rPr>
        <w:t>ČASŤ VI. PEDAGOGICKÍ ZAMESTNANCI</w:t>
      </w:r>
    </w:p>
    <w:p w14:paraId="753C7A1A" w14:textId="77777777" w:rsidR="00BE6AA6" w:rsidRPr="006B5DC8" w:rsidRDefault="00F574C9">
      <w:pPr>
        <w:pStyle w:val="Nadpis2"/>
        <w:spacing w:after="80" w:line="259" w:lineRule="auto"/>
        <w:rPr>
          <w:color w:val="auto"/>
          <w:sz w:val="28"/>
          <w:szCs w:val="28"/>
          <w:lang w:val="sk-SK"/>
        </w:rPr>
      </w:pPr>
      <w:r w:rsidRPr="006B5DC8">
        <w:rPr>
          <w:rFonts w:ascii="Times New Roman" w:eastAsia="Times New Roman" w:hAnsi="Times New Roman"/>
          <w:b w:val="0"/>
          <w:color w:val="auto"/>
          <w:sz w:val="28"/>
          <w:szCs w:val="28"/>
          <w:lang w:val="sk-SK"/>
        </w:rPr>
        <w:t>Čl. 13 – Základné povinnosti pedagogických zamestnancov</w:t>
      </w:r>
    </w:p>
    <w:p w14:paraId="2C251D80" w14:textId="77777777" w:rsidR="00BE6AA6" w:rsidRPr="006B5DC8" w:rsidRDefault="00F574C9">
      <w:pPr>
        <w:spacing w:after="80" w:line="259" w:lineRule="auto"/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>1. Pedagogický zamestnanec vykonáva výchovno-vzdelávaciu činnosť odborne, zodpovedne, s rešpektom k dieťaťu a v súlade so školským vzdelávacím programom.</w:t>
      </w:r>
    </w:p>
    <w:p w14:paraId="26E97A43" w14:textId="77777777" w:rsidR="00BE6AA6" w:rsidRPr="006B5DC8" w:rsidRDefault="00F574C9">
      <w:pPr>
        <w:spacing w:after="80" w:line="259" w:lineRule="auto"/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>2. Je povinný pripraviť a realizovať činnosti primerané veku, schopnostiam a potrebám detí.</w:t>
      </w:r>
    </w:p>
    <w:p w14:paraId="6604301C" w14:textId="77777777" w:rsidR="00BE6AA6" w:rsidRPr="006B5DC8" w:rsidRDefault="00F574C9">
      <w:pPr>
        <w:spacing w:after="80" w:line="259" w:lineRule="auto"/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>3. Pedagogický zamestnanec je počas výkonu práce povinný venovať pozornosť deťom, aktívne sledovať ich bezpečnosť a predchádzať rizikovým situáciám.</w:t>
      </w:r>
    </w:p>
    <w:p w14:paraId="49B67EDC" w14:textId="47816FAE" w:rsidR="00BE6AA6" w:rsidRPr="006B5DC8" w:rsidRDefault="00F574C9">
      <w:pPr>
        <w:pStyle w:val="Zoznamsodrkami"/>
        <w:spacing w:after="40"/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>dodržiavať denný režim a organizáciu triedy</w:t>
      </w:r>
      <w:r w:rsidR="005F51E3" w:rsidRPr="006B5DC8">
        <w:rPr>
          <w:sz w:val="24"/>
          <w:szCs w:val="24"/>
          <w:lang w:val="sk-SK"/>
        </w:rPr>
        <w:t>,</w:t>
      </w:r>
    </w:p>
    <w:p w14:paraId="792D8BD8" w14:textId="4BA64C7D" w:rsidR="00BE6AA6" w:rsidRPr="006B5DC8" w:rsidRDefault="00F574C9">
      <w:pPr>
        <w:pStyle w:val="Zoznamsodrkami"/>
        <w:spacing w:after="40"/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>viesť určenú pedagogickú dokumentáciu</w:t>
      </w:r>
      <w:r w:rsidR="005F51E3" w:rsidRPr="006B5DC8">
        <w:rPr>
          <w:sz w:val="24"/>
          <w:szCs w:val="24"/>
          <w:lang w:val="sk-SK"/>
        </w:rPr>
        <w:t>,</w:t>
      </w:r>
    </w:p>
    <w:p w14:paraId="635ADA13" w14:textId="45D12EED" w:rsidR="00BE6AA6" w:rsidRPr="006B5DC8" w:rsidRDefault="00F574C9">
      <w:pPr>
        <w:pStyle w:val="Zoznamsodrkami"/>
        <w:spacing w:after="40"/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>informovať rodičov vecne a kultivovane</w:t>
      </w:r>
      <w:r w:rsidR="005F51E3" w:rsidRPr="006B5DC8">
        <w:rPr>
          <w:sz w:val="24"/>
          <w:szCs w:val="24"/>
          <w:lang w:val="sk-SK"/>
        </w:rPr>
        <w:t>,</w:t>
      </w:r>
    </w:p>
    <w:p w14:paraId="2F6CE771" w14:textId="050219EF" w:rsidR="00BE6AA6" w:rsidRPr="006B5DC8" w:rsidRDefault="00F574C9">
      <w:pPr>
        <w:pStyle w:val="Zoznamsodrkami"/>
        <w:spacing w:after="40"/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>spolupracovať s kolegami a asistentom</w:t>
      </w:r>
      <w:r w:rsidR="005F51E3" w:rsidRPr="006B5DC8">
        <w:rPr>
          <w:sz w:val="24"/>
          <w:szCs w:val="24"/>
          <w:lang w:val="sk-SK"/>
        </w:rPr>
        <w:t>,</w:t>
      </w:r>
    </w:p>
    <w:p w14:paraId="7FF79A09" w14:textId="3CA9A584" w:rsidR="00BE6AA6" w:rsidRPr="006B5DC8" w:rsidRDefault="00F574C9">
      <w:pPr>
        <w:pStyle w:val="Zoznamsodrkami"/>
        <w:spacing w:after="40"/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>bezodkladne hlásiť úrazy, incidenty a iné závažné skutočnosti</w:t>
      </w:r>
      <w:r w:rsidR="005F51E3" w:rsidRPr="006B5DC8">
        <w:rPr>
          <w:sz w:val="24"/>
          <w:szCs w:val="24"/>
          <w:lang w:val="sk-SK"/>
        </w:rPr>
        <w:t>,</w:t>
      </w:r>
    </w:p>
    <w:p w14:paraId="4E0B2830" w14:textId="01BA37F8" w:rsidR="005F51E3" w:rsidRPr="006B5DC8" w:rsidRDefault="005F51E3" w:rsidP="005F51E3">
      <w:pPr>
        <w:spacing w:after="0" w:line="240" w:lineRule="auto"/>
        <w:rPr>
          <w:rFonts w:cs="Times New Roman"/>
          <w:sz w:val="24"/>
          <w:szCs w:val="24"/>
          <w:lang w:val="sk-SK" w:eastAsia="sk-SK"/>
        </w:rPr>
      </w:pPr>
      <w:r w:rsidRPr="006B5DC8">
        <w:rPr>
          <w:rFonts w:hAnsi="Symbol" w:cs="Times New Roman"/>
          <w:sz w:val="24"/>
          <w:szCs w:val="24"/>
          <w:lang w:val="sk-SK" w:eastAsia="sk-SK"/>
        </w:rPr>
        <w:lastRenderedPageBreak/>
        <w:t></w:t>
      </w:r>
      <w:r w:rsidRPr="006B5DC8">
        <w:rPr>
          <w:rFonts w:cs="Times New Roman"/>
          <w:sz w:val="24"/>
          <w:szCs w:val="24"/>
          <w:lang w:val="sk-SK" w:eastAsia="sk-SK"/>
        </w:rPr>
        <w:t xml:space="preserve">    zúčastňovať sa pedagogických rád a pracovných porád, </w:t>
      </w:r>
    </w:p>
    <w:p w14:paraId="5FD4D368" w14:textId="41F529AE" w:rsidR="005F51E3" w:rsidRPr="006B5DC8" w:rsidRDefault="005F51E3" w:rsidP="005F51E3">
      <w:pPr>
        <w:pStyle w:val="Zoznamsodrkami"/>
        <w:numPr>
          <w:ilvl w:val="0"/>
          <w:numId w:val="0"/>
        </w:numPr>
        <w:spacing w:after="40"/>
        <w:ind w:left="360" w:hanging="360"/>
        <w:rPr>
          <w:sz w:val="24"/>
          <w:szCs w:val="24"/>
          <w:lang w:val="sk-SK"/>
        </w:rPr>
      </w:pPr>
      <w:r w:rsidRPr="006B5DC8">
        <w:rPr>
          <w:rFonts w:hAnsi="Symbol" w:cs="Times New Roman"/>
          <w:sz w:val="24"/>
          <w:szCs w:val="24"/>
          <w:lang w:val="sk-SK" w:eastAsia="sk-SK"/>
        </w:rPr>
        <w:t></w:t>
      </w:r>
      <w:r w:rsidRPr="006B5DC8">
        <w:rPr>
          <w:rFonts w:cs="Times New Roman"/>
          <w:sz w:val="24"/>
          <w:szCs w:val="24"/>
          <w:lang w:val="sk-SK" w:eastAsia="sk-SK"/>
        </w:rPr>
        <w:t xml:space="preserve">    plniť pokyny nadriadeného vydané v súlade s právnymi predpismi.</w:t>
      </w:r>
    </w:p>
    <w:p w14:paraId="58DD501E" w14:textId="77777777" w:rsidR="00BE6AA6" w:rsidRPr="006B5DC8" w:rsidRDefault="00F574C9">
      <w:pPr>
        <w:pStyle w:val="Nadpis2"/>
        <w:spacing w:after="80" w:line="259" w:lineRule="auto"/>
        <w:rPr>
          <w:color w:val="auto"/>
          <w:sz w:val="28"/>
          <w:szCs w:val="28"/>
          <w:lang w:val="sk-SK"/>
        </w:rPr>
      </w:pPr>
      <w:r w:rsidRPr="006B5DC8">
        <w:rPr>
          <w:rFonts w:ascii="Times New Roman" w:eastAsia="Times New Roman" w:hAnsi="Times New Roman"/>
          <w:b w:val="0"/>
          <w:color w:val="auto"/>
          <w:sz w:val="28"/>
          <w:szCs w:val="28"/>
          <w:lang w:val="sk-SK"/>
        </w:rPr>
        <w:t>Čl. 14 – Organizácia práce v triede</w:t>
      </w:r>
    </w:p>
    <w:p w14:paraId="3D576AB0" w14:textId="77777777" w:rsidR="00BE6AA6" w:rsidRPr="006B5DC8" w:rsidRDefault="00F574C9">
      <w:pPr>
        <w:spacing w:after="80" w:line="259" w:lineRule="auto"/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>1. Pedagogickí zamestnanci sa pri práci striedajú podľa schváleného pracovného a služobného rozvrhu.</w:t>
      </w:r>
    </w:p>
    <w:p w14:paraId="5DA4A8F8" w14:textId="77777777" w:rsidR="00BE6AA6" w:rsidRPr="006B5DC8" w:rsidRDefault="00F574C9">
      <w:pPr>
        <w:spacing w:after="80" w:line="259" w:lineRule="auto"/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>2. Pri odovzdávaní triedy si odovzdávajú informácie o počte detí, zdravotnom stave, dôležitých udalostiach, individuálnych potrebách a organizačných úlohách.</w:t>
      </w:r>
    </w:p>
    <w:p w14:paraId="10F3136E" w14:textId="77777777" w:rsidR="00BE6AA6" w:rsidRPr="006B5DC8" w:rsidRDefault="00F574C9">
      <w:pPr>
        <w:spacing w:after="80" w:line="259" w:lineRule="auto"/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>3. Trieda nesmie zostať bez zabezpečeného pedagogického dohľadu, ak sa v nej nachádzajú deti.</w:t>
      </w:r>
    </w:p>
    <w:p w14:paraId="583D1490" w14:textId="77777777" w:rsidR="00BE6AA6" w:rsidRPr="00B404A5" w:rsidRDefault="00F574C9">
      <w:pPr>
        <w:pStyle w:val="Nadpis1"/>
        <w:spacing w:after="80" w:line="259" w:lineRule="auto"/>
        <w:rPr>
          <w:bCs w:val="0"/>
          <w:color w:val="auto"/>
          <w:lang w:val="sk-SK"/>
        </w:rPr>
      </w:pPr>
      <w:r w:rsidRPr="00B404A5">
        <w:rPr>
          <w:rFonts w:ascii="Times New Roman" w:eastAsia="Times New Roman" w:hAnsi="Times New Roman"/>
          <w:bCs w:val="0"/>
          <w:color w:val="auto"/>
          <w:lang w:val="sk-SK"/>
        </w:rPr>
        <w:t>ČASŤ VII. PEDAGOGICKÝ ASISTENT</w:t>
      </w:r>
    </w:p>
    <w:p w14:paraId="3A4ABB98" w14:textId="77777777" w:rsidR="00BE6AA6" w:rsidRPr="006B5DC8" w:rsidRDefault="00F574C9">
      <w:pPr>
        <w:pStyle w:val="Nadpis2"/>
        <w:spacing w:after="80" w:line="259" w:lineRule="auto"/>
        <w:rPr>
          <w:color w:val="auto"/>
          <w:sz w:val="28"/>
          <w:szCs w:val="28"/>
          <w:lang w:val="sk-SK"/>
        </w:rPr>
      </w:pPr>
      <w:r w:rsidRPr="006B5DC8">
        <w:rPr>
          <w:rFonts w:ascii="Times New Roman" w:eastAsia="Times New Roman" w:hAnsi="Times New Roman"/>
          <w:b w:val="0"/>
          <w:color w:val="auto"/>
          <w:sz w:val="28"/>
          <w:szCs w:val="28"/>
          <w:lang w:val="sk-SK"/>
        </w:rPr>
        <w:t>Čl. 15 – Postavenie pedagogického asistenta</w:t>
      </w:r>
    </w:p>
    <w:p w14:paraId="600B838B" w14:textId="77777777" w:rsidR="00BE6AA6" w:rsidRPr="006B5DC8" w:rsidRDefault="00F574C9">
      <w:pPr>
        <w:spacing w:after="80" w:line="259" w:lineRule="auto"/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>1. Pedagogický asistent podporuje pedagogického zamestnanca pri výchove a vzdelávaní a pri vytváraní podmienok pre zapojenie detí do činností.</w:t>
      </w:r>
    </w:p>
    <w:p w14:paraId="34C256B8" w14:textId="77777777" w:rsidR="00BE6AA6" w:rsidRPr="006B5DC8" w:rsidRDefault="00F574C9">
      <w:pPr>
        <w:spacing w:after="80" w:line="259" w:lineRule="auto"/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>2. Pedagogický asistent pracuje podľa pokynov pedagogického zamestnanca a v súlade so svojou pracovnou náplňou.</w:t>
      </w:r>
    </w:p>
    <w:p w14:paraId="1E85A7EA" w14:textId="77777777" w:rsidR="00BE6AA6" w:rsidRPr="006B5DC8" w:rsidRDefault="00F574C9">
      <w:pPr>
        <w:spacing w:after="80" w:line="259" w:lineRule="auto"/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>3. Pedagogický asistent nenahrádza učiteľa a samostatne nerozhoduje o pedagogických otázkach, ktoré patria do kompetencie učiteľa alebo riaditeľky.</w:t>
      </w:r>
    </w:p>
    <w:p w14:paraId="08877209" w14:textId="77777777" w:rsidR="00BE6AA6" w:rsidRPr="006B5DC8" w:rsidRDefault="00F574C9">
      <w:pPr>
        <w:pStyle w:val="Nadpis2"/>
        <w:spacing w:after="80" w:line="259" w:lineRule="auto"/>
        <w:rPr>
          <w:color w:val="auto"/>
          <w:sz w:val="28"/>
          <w:szCs w:val="28"/>
          <w:lang w:val="sk-SK"/>
        </w:rPr>
      </w:pPr>
      <w:r w:rsidRPr="006B5DC8">
        <w:rPr>
          <w:rFonts w:ascii="Times New Roman" w:eastAsia="Times New Roman" w:hAnsi="Times New Roman"/>
          <w:b w:val="0"/>
          <w:color w:val="auto"/>
          <w:sz w:val="28"/>
          <w:szCs w:val="28"/>
          <w:lang w:val="sk-SK"/>
        </w:rPr>
        <w:t>Čl. 16 – Úlohy asistenta</w:t>
      </w:r>
    </w:p>
    <w:p w14:paraId="4F2E7552" w14:textId="3B3C6DE7" w:rsidR="00BE6AA6" w:rsidRPr="006B5DC8" w:rsidRDefault="00F574C9">
      <w:pPr>
        <w:spacing w:after="80" w:line="259" w:lineRule="auto"/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>Pedagogický asistent môže najmä:</w:t>
      </w:r>
    </w:p>
    <w:p w14:paraId="69E4469D" w14:textId="77777777" w:rsidR="006C7351" w:rsidRPr="006B5DC8" w:rsidRDefault="006C7351" w:rsidP="006C7351">
      <w:pPr>
        <w:spacing w:after="0" w:line="240" w:lineRule="auto"/>
        <w:rPr>
          <w:rFonts w:cs="Times New Roman"/>
          <w:sz w:val="24"/>
          <w:szCs w:val="24"/>
          <w:lang w:val="sk-SK" w:eastAsia="sk-SK"/>
        </w:rPr>
      </w:pPr>
      <w:r w:rsidRPr="006B5DC8">
        <w:rPr>
          <w:rFonts w:hAnsi="Symbol" w:cs="Times New Roman"/>
          <w:sz w:val="24"/>
          <w:szCs w:val="24"/>
          <w:lang w:val="sk-SK" w:eastAsia="sk-SK"/>
        </w:rPr>
        <w:t></w:t>
      </w:r>
      <w:r w:rsidRPr="006B5DC8">
        <w:rPr>
          <w:rFonts w:cs="Times New Roman"/>
          <w:sz w:val="24"/>
          <w:szCs w:val="24"/>
          <w:lang w:val="sk-SK" w:eastAsia="sk-SK"/>
        </w:rPr>
        <w:t xml:space="preserve">  pomáhať pri organizácii činností a presunoch detí, </w:t>
      </w:r>
    </w:p>
    <w:p w14:paraId="7575E6A0" w14:textId="77777777" w:rsidR="006C7351" w:rsidRPr="006B5DC8" w:rsidRDefault="006C7351" w:rsidP="006C7351">
      <w:pPr>
        <w:spacing w:after="0" w:line="240" w:lineRule="auto"/>
        <w:rPr>
          <w:rFonts w:cs="Times New Roman"/>
          <w:sz w:val="24"/>
          <w:szCs w:val="24"/>
          <w:lang w:val="sk-SK" w:eastAsia="sk-SK"/>
        </w:rPr>
      </w:pPr>
      <w:r w:rsidRPr="006B5DC8">
        <w:rPr>
          <w:rFonts w:hAnsi="Symbol" w:cs="Times New Roman"/>
          <w:sz w:val="24"/>
          <w:szCs w:val="24"/>
          <w:lang w:val="sk-SK" w:eastAsia="sk-SK"/>
        </w:rPr>
        <w:t></w:t>
      </w:r>
      <w:r w:rsidRPr="006B5DC8">
        <w:rPr>
          <w:rFonts w:cs="Times New Roman"/>
          <w:sz w:val="24"/>
          <w:szCs w:val="24"/>
          <w:lang w:val="sk-SK" w:eastAsia="sk-SK"/>
        </w:rPr>
        <w:t xml:space="preserve">  podporovať deti pri sebaobsluhe a zapájaní sa do aktivít, </w:t>
      </w:r>
    </w:p>
    <w:p w14:paraId="471D700D" w14:textId="77777777" w:rsidR="006C7351" w:rsidRPr="006B5DC8" w:rsidRDefault="006C7351" w:rsidP="006C7351">
      <w:pPr>
        <w:spacing w:after="0" w:line="240" w:lineRule="auto"/>
        <w:rPr>
          <w:rFonts w:cs="Times New Roman"/>
          <w:sz w:val="24"/>
          <w:szCs w:val="24"/>
          <w:lang w:val="sk-SK" w:eastAsia="sk-SK"/>
        </w:rPr>
      </w:pPr>
      <w:r w:rsidRPr="006B5DC8">
        <w:rPr>
          <w:rFonts w:hAnsi="Symbol" w:cs="Times New Roman"/>
          <w:sz w:val="24"/>
          <w:szCs w:val="24"/>
          <w:lang w:val="sk-SK" w:eastAsia="sk-SK"/>
        </w:rPr>
        <w:t></w:t>
      </w:r>
      <w:r w:rsidRPr="006B5DC8">
        <w:rPr>
          <w:rFonts w:cs="Times New Roman"/>
          <w:sz w:val="24"/>
          <w:szCs w:val="24"/>
          <w:lang w:val="sk-SK" w:eastAsia="sk-SK"/>
        </w:rPr>
        <w:t xml:space="preserve">  pomáhať pri príprave pomôcok a úprave prostredia, </w:t>
      </w:r>
    </w:p>
    <w:p w14:paraId="4F607A2A" w14:textId="7E688C34" w:rsidR="006C7351" w:rsidRPr="006B5DC8" w:rsidRDefault="006C7351" w:rsidP="006C7351">
      <w:pPr>
        <w:spacing w:after="0" w:line="240" w:lineRule="auto"/>
        <w:rPr>
          <w:rFonts w:cs="Times New Roman"/>
          <w:sz w:val="24"/>
          <w:szCs w:val="24"/>
          <w:lang w:val="sk-SK" w:eastAsia="sk-SK"/>
        </w:rPr>
      </w:pPr>
      <w:r w:rsidRPr="006B5DC8">
        <w:rPr>
          <w:rFonts w:hAnsi="Symbol" w:cs="Times New Roman"/>
          <w:sz w:val="24"/>
          <w:szCs w:val="24"/>
          <w:lang w:val="sk-SK" w:eastAsia="sk-SK"/>
        </w:rPr>
        <w:t></w:t>
      </w:r>
      <w:r w:rsidRPr="006B5DC8">
        <w:rPr>
          <w:rFonts w:cs="Times New Roman"/>
          <w:sz w:val="24"/>
          <w:szCs w:val="24"/>
          <w:lang w:val="sk-SK" w:eastAsia="sk-SK"/>
        </w:rPr>
        <w:t xml:space="preserve">  sledovať možné bezpečnostné riziká a upozorňovať na n</w:t>
      </w:r>
      <w:r w:rsidR="00EC2A76" w:rsidRPr="006B5DC8">
        <w:rPr>
          <w:rFonts w:cs="Times New Roman"/>
          <w:sz w:val="24"/>
          <w:szCs w:val="24"/>
          <w:lang w:val="sk-SK" w:eastAsia="sk-SK"/>
        </w:rPr>
        <w:t>ich</w:t>
      </w:r>
      <w:r w:rsidRPr="006B5DC8">
        <w:rPr>
          <w:rFonts w:cs="Times New Roman"/>
          <w:sz w:val="24"/>
          <w:szCs w:val="24"/>
          <w:lang w:val="sk-SK" w:eastAsia="sk-SK"/>
        </w:rPr>
        <w:t xml:space="preserve"> učiteľa, </w:t>
      </w:r>
    </w:p>
    <w:p w14:paraId="433B761F" w14:textId="77777777" w:rsidR="006C7351" w:rsidRPr="006B5DC8" w:rsidRDefault="006C7351" w:rsidP="006C7351">
      <w:pPr>
        <w:spacing w:after="0" w:line="240" w:lineRule="auto"/>
        <w:rPr>
          <w:rFonts w:cs="Times New Roman"/>
          <w:sz w:val="24"/>
          <w:szCs w:val="24"/>
          <w:lang w:val="sk-SK" w:eastAsia="sk-SK"/>
        </w:rPr>
      </w:pPr>
      <w:r w:rsidRPr="006B5DC8">
        <w:rPr>
          <w:rFonts w:hAnsi="Symbol" w:cs="Times New Roman"/>
          <w:sz w:val="24"/>
          <w:szCs w:val="24"/>
          <w:lang w:val="sk-SK" w:eastAsia="sk-SK"/>
        </w:rPr>
        <w:t></w:t>
      </w:r>
      <w:r w:rsidRPr="006B5DC8">
        <w:rPr>
          <w:rFonts w:cs="Times New Roman"/>
          <w:sz w:val="24"/>
          <w:szCs w:val="24"/>
          <w:lang w:val="sk-SK" w:eastAsia="sk-SK"/>
        </w:rPr>
        <w:t xml:space="preserve">  spolupracovať pri poskytovaní individuálnej podpory deťom, </w:t>
      </w:r>
    </w:p>
    <w:p w14:paraId="1850F988" w14:textId="5B2F6D6F" w:rsidR="006C7351" w:rsidRPr="006B5DC8" w:rsidRDefault="006C7351" w:rsidP="006C7351">
      <w:pPr>
        <w:spacing w:after="80" w:line="259" w:lineRule="auto"/>
        <w:rPr>
          <w:sz w:val="24"/>
          <w:szCs w:val="24"/>
          <w:lang w:val="sk-SK"/>
        </w:rPr>
      </w:pPr>
      <w:r w:rsidRPr="006B5DC8">
        <w:rPr>
          <w:rFonts w:hAnsi="Symbol" w:cs="Times New Roman"/>
          <w:sz w:val="24"/>
          <w:szCs w:val="24"/>
          <w:lang w:val="sk-SK" w:eastAsia="sk-SK"/>
        </w:rPr>
        <w:t></w:t>
      </w:r>
      <w:r w:rsidRPr="006B5DC8">
        <w:rPr>
          <w:rFonts w:cs="Times New Roman"/>
          <w:sz w:val="24"/>
          <w:szCs w:val="24"/>
          <w:lang w:val="sk-SK" w:eastAsia="sk-SK"/>
        </w:rPr>
        <w:t xml:space="preserve">  zachovávať mlčanlivosť o osobných údajoch a informáciách týkajúcich sa detí.</w:t>
      </w:r>
    </w:p>
    <w:p w14:paraId="170756BE" w14:textId="77777777" w:rsidR="00BE6AA6" w:rsidRPr="00B404A5" w:rsidRDefault="00F574C9">
      <w:pPr>
        <w:pStyle w:val="Nadpis1"/>
        <w:spacing w:after="80" w:line="259" w:lineRule="auto"/>
        <w:rPr>
          <w:bCs w:val="0"/>
          <w:color w:val="auto"/>
          <w:lang w:val="sk-SK"/>
        </w:rPr>
      </w:pPr>
      <w:r w:rsidRPr="00B404A5">
        <w:rPr>
          <w:rFonts w:ascii="Times New Roman" w:eastAsia="Times New Roman" w:hAnsi="Times New Roman"/>
          <w:bCs w:val="0"/>
          <w:color w:val="auto"/>
          <w:lang w:val="sk-SK"/>
        </w:rPr>
        <w:t>ČASŤ VIII. PREVÁDZKOVÍ ZAMESTNANCI</w:t>
      </w:r>
    </w:p>
    <w:p w14:paraId="0F9763C2" w14:textId="37B6FEA6" w:rsidR="00BE6AA6" w:rsidRPr="006B5DC8" w:rsidRDefault="00F574C9">
      <w:pPr>
        <w:pStyle w:val="Nadpis2"/>
        <w:spacing w:after="80" w:line="259" w:lineRule="auto"/>
        <w:rPr>
          <w:rFonts w:ascii="Times New Roman" w:eastAsia="Times New Roman" w:hAnsi="Times New Roman"/>
          <w:b w:val="0"/>
          <w:color w:val="auto"/>
          <w:sz w:val="28"/>
          <w:szCs w:val="28"/>
          <w:lang w:val="sk-SK"/>
        </w:rPr>
      </w:pPr>
      <w:r w:rsidRPr="006B5DC8">
        <w:rPr>
          <w:rFonts w:ascii="Times New Roman" w:eastAsia="Times New Roman" w:hAnsi="Times New Roman"/>
          <w:b w:val="0"/>
          <w:color w:val="auto"/>
          <w:sz w:val="28"/>
          <w:szCs w:val="28"/>
          <w:lang w:val="sk-SK"/>
        </w:rPr>
        <w:t>Čl. 17 – Všeobecné povinnosti</w:t>
      </w:r>
    </w:p>
    <w:p w14:paraId="0782A841" w14:textId="77777777" w:rsidR="006C7351" w:rsidRPr="006B5DC8" w:rsidRDefault="006C7351" w:rsidP="006C7351">
      <w:pPr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 xml:space="preserve">1. Prevádzkoví zamestnanci zabezpečujú čistotu, hygienu, poriadok, bezpečnosť a plynulú prevádzku priestorov podľa pracovnej náplne. </w:t>
      </w:r>
    </w:p>
    <w:p w14:paraId="7AAC7840" w14:textId="77777777" w:rsidR="006C7351" w:rsidRPr="006B5DC8" w:rsidRDefault="006C7351" w:rsidP="006C7351">
      <w:pPr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 xml:space="preserve">2. Pri práci sú povinní dodržiavať hygienické, bezpečnostné a protipožiarne pravidlá, používať pridelené ochranné pracovné prostriedky a plniť pracovné úlohy podľa pracovnej zmluvy, pracovnej náplne a pokynov nadriadeného. </w:t>
      </w:r>
    </w:p>
    <w:p w14:paraId="0E6E2731" w14:textId="77777777" w:rsidR="006C7351" w:rsidRPr="006B5DC8" w:rsidRDefault="006C7351" w:rsidP="006C7351">
      <w:pPr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 xml:space="preserve">3. Prevádzkoví zamestnanci sú povinní najmä: </w:t>
      </w:r>
    </w:p>
    <w:p w14:paraId="2E3FF153" w14:textId="77777777" w:rsidR="006C7351" w:rsidRPr="006B5DC8" w:rsidRDefault="006C7351" w:rsidP="006C7351">
      <w:pPr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 xml:space="preserve">- chrániť majetok materskej školy, </w:t>
      </w:r>
    </w:p>
    <w:p w14:paraId="06377885" w14:textId="77777777" w:rsidR="006C7351" w:rsidRPr="006B5DC8" w:rsidRDefault="006C7351" w:rsidP="006C7351">
      <w:pPr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lastRenderedPageBreak/>
        <w:t xml:space="preserve">- udržiavať zverené priestory a zariadenia, </w:t>
      </w:r>
    </w:p>
    <w:p w14:paraId="2D5B5809" w14:textId="77777777" w:rsidR="006C7351" w:rsidRPr="006B5DC8" w:rsidRDefault="006C7351" w:rsidP="006C7351">
      <w:pPr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 xml:space="preserve">- dodržiavať určený pracovný čas, </w:t>
      </w:r>
    </w:p>
    <w:p w14:paraId="76F97256" w14:textId="19174915" w:rsidR="006C7351" w:rsidRPr="006B5DC8" w:rsidRDefault="006C7351" w:rsidP="006C7351">
      <w:pPr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 xml:space="preserve">- zachovávať mlčanlivosť o skutočnostiach, o ktorých sa dozvedeli pri výkone práce. </w:t>
      </w:r>
    </w:p>
    <w:p w14:paraId="0253F3A3" w14:textId="458E1647" w:rsidR="006C7351" w:rsidRPr="006B5DC8" w:rsidRDefault="006C7351" w:rsidP="006C7351">
      <w:pPr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>4. Zistené poruchy, poškodenia, nebezpečné predmety alebo hygienické nedostatky bezodkladne oznámia riaditeľke alebo zástupkyni.</w:t>
      </w:r>
    </w:p>
    <w:p w14:paraId="024009FE" w14:textId="77777777" w:rsidR="00BE6AA6" w:rsidRPr="006B5DC8" w:rsidRDefault="00F574C9">
      <w:pPr>
        <w:pStyle w:val="Nadpis2"/>
        <w:spacing w:after="80" w:line="259" w:lineRule="auto"/>
        <w:rPr>
          <w:color w:val="auto"/>
          <w:sz w:val="24"/>
          <w:szCs w:val="24"/>
          <w:lang w:val="sk-SK"/>
        </w:rPr>
      </w:pPr>
      <w:r w:rsidRPr="006B5DC8">
        <w:rPr>
          <w:rFonts w:ascii="Times New Roman" w:eastAsia="Times New Roman" w:hAnsi="Times New Roman"/>
          <w:b w:val="0"/>
          <w:color w:val="auto"/>
          <w:sz w:val="24"/>
          <w:szCs w:val="24"/>
          <w:lang w:val="sk-SK"/>
        </w:rPr>
        <w:t xml:space="preserve">Čl. 18 – </w:t>
      </w:r>
      <w:r w:rsidRPr="006B5DC8">
        <w:rPr>
          <w:rFonts w:ascii="Times New Roman" w:eastAsia="Times New Roman" w:hAnsi="Times New Roman"/>
          <w:b w:val="0"/>
          <w:color w:val="auto"/>
          <w:sz w:val="28"/>
          <w:szCs w:val="28"/>
          <w:lang w:val="sk-SK"/>
        </w:rPr>
        <w:t>Pohyb prevádzkových zamestnancov v triedach</w:t>
      </w:r>
    </w:p>
    <w:p w14:paraId="6DCC07EC" w14:textId="77777777" w:rsidR="00BE6AA6" w:rsidRPr="006B5DC8" w:rsidRDefault="00F574C9">
      <w:pPr>
        <w:spacing w:after="80" w:line="259" w:lineRule="auto"/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>1. Prevádzkoví zamestnanci vstupujú do tried tak, aby nenarušovali výchovno-vzdelávaciu činnosť a aby bola zachovaná bezpečnosť detí.</w:t>
      </w:r>
    </w:p>
    <w:p w14:paraId="4758E0D9" w14:textId="77777777" w:rsidR="00BE6AA6" w:rsidRPr="006B5DC8" w:rsidRDefault="00F574C9">
      <w:pPr>
        <w:spacing w:after="80" w:line="259" w:lineRule="auto"/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>2. Čistiace prostriedky, náradie a iné nebezpečné predmety musia byť uložené mimo dosahu detí.</w:t>
      </w:r>
    </w:p>
    <w:p w14:paraId="37B6B5D5" w14:textId="77777777" w:rsidR="00BE6AA6" w:rsidRPr="006B5DC8" w:rsidRDefault="00F574C9">
      <w:pPr>
        <w:spacing w:after="80" w:line="259" w:lineRule="auto"/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>3. Prevádzkové práce sa organizujú podľa denného režimu a tak, aby neohrozovali deti ani zamestnancov.</w:t>
      </w:r>
    </w:p>
    <w:p w14:paraId="776A6D6A" w14:textId="77777777" w:rsidR="00BE6AA6" w:rsidRPr="00B404A5" w:rsidRDefault="00F574C9">
      <w:pPr>
        <w:pStyle w:val="Nadpis1"/>
        <w:spacing w:after="80" w:line="259" w:lineRule="auto"/>
        <w:rPr>
          <w:bCs w:val="0"/>
          <w:color w:val="auto"/>
          <w:lang w:val="sk-SK"/>
        </w:rPr>
      </w:pPr>
      <w:r w:rsidRPr="00B404A5">
        <w:rPr>
          <w:rFonts w:ascii="Times New Roman" w:eastAsia="Times New Roman" w:hAnsi="Times New Roman"/>
          <w:bCs w:val="0"/>
          <w:color w:val="auto"/>
          <w:lang w:val="sk-SK"/>
        </w:rPr>
        <w:t>ČASŤ IX. ZARIADENIE ŠKOLSKÉHO STRAVOVANIA A GASTRO DS</w:t>
      </w:r>
    </w:p>
    <w:p w14:paraId="48F46ED2" w14:textId="77777777" w:rsidR="00BE6AA6" w:rsidRPr="006B5DC8" w:rsidRDefault="00F574C9">
      <w:pPr>
        <w:pStyle w:val="Nadpis2"/>
        <w:spacing w:after="80" w:line="259" w:lineRule="auto"/>
        <w:rPr>
          <w:color w:val="auto"/>
          <w:sz w:val="28"/>
          <w:szCs w:val="28"/>
          <w:lang w:val="sk-SK"/>
        </w:rPr>
      </w:pPr>
      <w:r w:rsidRPr="006B5DC8">
        <w:rPr>
          <w:rFonts w:ascii="Times New Roman" w:eastAsia="Times New Roman" w:hAnsi="Times New Roman"/>
          <w:b w:val="0"/>
          <w:color w:val="auto"/>
          <w:sz w:val="28"/>
          <w:szCs w:val="28"/>
          <w:lang w:val="sk-SK"/>
        </w:rPr>
        <w:t>Čl. 19 – Zabezpečenie stravovania</w:t>
      </w:r>
    </w:p>
    <w:p w14:paraId="644C5D1B" w14:textId="77777777" w:rsidR="00BE6AA6" w:rsidRPr="006B5DC8" w:rsidRDefault="00F574C9">
      <w:pPr>
        <w:spacing w:after="80" w:line="259" w:lineRule="auto"/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>1. Stravovanie detí a zamestnancov je zabezpečované dodávateľom Gastro DS podľa platných zmluvných a prevádzkových podmienok.</w:t>
      </w:r>
    </w:p>
    <w:p w14:paraId="609CC772" w14:textId="77777777" w:rsidR="00BE6AA6" w:rsidRPr="006B5DC8" w:rsidRDefault="00F574C9">
      <w:pPr>
        <w:spacing w:after="80" w:line="259" w:lineRule="auto"/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>2. Zamestnanci školy zabezpečujú najmä organizačnú súčinnosť, odovzdávanie informácií, dohľad nad deťmi počas stravovania a dodržiavanie hygienických pravidiel.</w:t>
      </w:r>
    </w:p>
    <w:p w14:paraId="799C5D2B" w14:textId="77777777" w:rsidR="00BE6AA6" w:rsidRPr="006B5DC8" w:rsidRDefault="00F574C9">
      <w:pPr>
        <w:spacing w:after="80" w:line="259" w:lineRule="auto"/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>3. Za odborné úkony súvisiace s prípravou a výrobou jedál zodpovedá dodávateľ v rozsahu svojich povinností.</w:t>
      </w:r>
    </w:p>
    <w:p w14:paraId="7EAF2504" w14:textId="77777777" w:rsidR="00BE6AA6" w:rsidRPr="006B5DC8" w:rsidRDefault="00F574C9">
      <w:pPr>
        <w:pStyle w:val="Nadpis2"/>
        <w:spacing w:after="80" w:line="259" w:lineRule="auto"/>
        <w:rPr>
          <w:color w:val="auto"/>
          <w:sz w:val="28"/>
          <w:szCs w:val="28"/>
          <w:lang w:val="sk-SK"/>
        </w:rPr>
      </w:pPr>
      <w:r w:rsidRPr="006B5DC8">
        <w:rPr>
          <w:rFonts w:ascii="Times New Roman" w:eastAsia="Times New Roman" w:hAnsi="Times New Roman"/>
          <w:b w:val="0"/>
          <w:color w:val="auto"/>
          <w:sz w:val="28"/>
          <w:szCs w:val="28"/>
          <w:lang w:val="sk-SK"/>
        </w:rPr>
        <w:t>Čl. 20 – Stravovanie detí</w:t>
      </w:r>
    </w:p>
    <w:p w14:paraId="202C07F6" w14:textId="77777777" w:rsidR="00BE6AA6" w:rsidRPr="006B5DC8" w:rsidRDefault="00F574C9">
      <w:pPr>
        <w:spacing w:after="80" w:line="259" w:lineRule="auto"/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>1. Deti sa stravujú podľa denného režimu školy a pokynov pedagogických zamestnancov.</w:t>
      </w:r>
    </w:p>
    <w:p w14:paraId="543A256F" w14:textId="77777777" w:rsidR="00BE6AA6" w:rsidRPr="006B5DC8" w:rsidRDefault="00F574C9">
      <w:pPr>
        <w:spacing w:after="80" w:line="259" w:lineRule="auto"/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>2. Pred jedlom si deti umývajú ruky a učia sa primeraným hygienickým a spoločenským návykom.</w:t>
      </w:r>
    </w:p>
    <w:p w14:paraId="55BAEE96" w14:textId="77777777" w:rsidR="00BE6AA6" w:rsidRPr="006B5DC8" w:rsidRDefault="00F574C9">
      <w:pPr>
        <w:spacing w:after="80" w:line="259" w:lineRule="auto"/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>3. Pedagogický zamestnanec sleduje bezpečnosť detí, upozorňuje na alergie a osobitné stravovacie potreby uvedené v príslušnej dokumentácii.</w:t>
      </w:r>
    </w:p>
    <w:p w14:paraId="7F5FD378" w14:textId="77777777" w:rsidR="00BE6AA6" w:rsidRPr="006B5DC8" w:rsidRDefault="00F574C9">
      <w:pPr>
        <w:spacing w:after="80" w:line="259" w:lineRule="auto"/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>4. Ak dieťa odmieta stravu, zamestnanec postupuje citlivo a nenúti ho do jedla spôsobom, ktorý by mohol narušiť jeho dôstojnosť.</w:t>
      </w:r>
    </w:p>
    <w:p w14:paraId="1A40A0C7" w14:textId="77777777" w:rsidR="00BE6AA6" w:rsidRPr="00B404A5" w:rsidRDefault="00F574C9">
      <w:pPr>
        <w:pStyle w:val="Nadpis1"/>
        <w:spacing w:after="80" w:line="259" w:lineRule="auto"/>
        <w:rPr>
          <w:bCs w:val="0"/>
          <w:color w:val="auto"/>
          <w:lang w:val="sk-SK"/>
        </w:rPr>
      </w:pPr>
      <w:r w:rsidRPr="00B404A5">
        <w:rPr>
          <w:rFonts w:ascii="Times New Roman" w:eastAsia="Times New Roman" w:hAnsi="Times New Roman"/>
          <w:bCs w:val="0"/>
          <w:color w:val="auto"/>
          <w:lang w:val="sk-SK"/>
        </w:rPr>
        <w:t>ČASŤ X. ORGANIZÁCIA RIADENIA</w:t>
      </w:r>
    </w:p>
    <w:p w14:paraId="3C64A146" w14:textId="618818E0" w:rsidR="00BE6AA6" w:rsidRPr="006B5DC8" w:rsidRDefault="00F574C9">
      <w:pPr>
        <w:pStyle w:val="Nadpis2"/>
        <w:spacing w:after="80" w:line="259" w:lineRule="auto"/>
        <w:rPr>
          <w:rFonts w:ascii="Times New Roman" w:eastAsia="Times New Roman" w:hAnsi="Times New Roman"/>
          <w:b w:val="0"/>
          <w:color w:val="auto"/>
          <w:sz w:val="28"/>
          <w:szCs w:val="28"/>
          <w:lang w:val="sk-SK"/>
        </w:rPr>
      </w:pPr>
      <w:r w:rsidRPr="006B5DC8">
        <w:rPr>
          <w:rFonts w:ascii="Times New Roman" w:eastAsia="Times New Roman" w:hAnsi="Times New Roman"/>
          <w:b w:val="0"/>
          <w:color w:val="auto"/>
          <w:sz w:val="28"/>
          <w:szCs w:val="28"/>
          <w:lang w:val="sk-SK"/>
        </w:rPr>
        <w:t>Čl. 21 – Zásady riadenia</w:t>
      </w:r>
    </w:p>
    <w:p w14:paraId="78D934CD" w14:textId="77777777" w:rsidR="006C7351" w:rsidRPr="006B5DC8" w:rsidRDefault="006C7351" w:rsidP="006C7351">
      <w:pPr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 xml:space="preserve">1. Riadenie školy je založené na zákonnosti, jednotnosti riadenia, účelnosti, osobnej zodpovednosti, spolupráci, otvorenej komunikácii a ochrane najlepšieho záujmu dieťaťa. </w:t>
      </w:r>
    </w:p>
    <w:p w14:paraId="7F973DFD" w14:textId="77777777" w:rsidR="006C7351" w:rsidRPr="0072705D" w:rsidRDefault="006C7351" w:rsidP="006C7351">
      <w:pPr>
        <w:rPr>
          <w:lang w:val="sk-SK"/>
        </w:rPr>
      </w:pPr>
      <w:r w:rsidRPr="006B5DC8">
        <w:rPr>
          <w:sz w:val="24"/>
          <w:szCs w:val="24"/>
          <w:lang w:val="sk-SK"/>
        </w:rPr>
        <w:t>2. Pri riadení školy sa uplatňuje delegovanie právomocí, kontrola plnenia úloh a hospodárne a účelné využívanie finančných a materiálnych prostriedkov</w:t>
      </w:r>
      <w:r w:rsidRPr="0072705D">
        <w:rPr>
          <w:lang w:val="sk-SK"/>
        </w:rPr>
        <w:t xml:space="preserve">. </w:t>
      </w:r>
    </w:p>
    <w:p w14:paraId="65B4DE74" w14:textId="77777777" w:rsidR="006C7351" w:rsidRPr="006B5DC8" w:rsidRDefault="006C7351" w:rsidP="006C7351">
      <w:pPr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lastRenderedPageBreak/>
        <w:t xml:space="preserve">3. Pokyny sa vydávajú jasne, zrozumiteľne a v primeranom rozsahu. Pri dôležitých úlohách sa určí termín, zodpovedná osoba a spôsob kontroly. </w:t>
      </w:r>
    </w:p>
    <w:p w14:paraId="3D2F26F7" w14:textId="68321DFA" w:rsidR="006C7351" w:rsidRPr="0072705D" w:rsidRDefault="006C7351" w:rsidP="006C7351">
      <w:pPr>
        <w:rPr>
          <w:lang w:val="sk-SK"/>
        </w:rPr>
      </w:pPr>
      <w:r w:rsidRPr="006B5DC8">
        <w:rPr>
          <w:sz w:val="24"/>
          <w:szCs w:val="24"/>
          <w:lang w:val="sk-SK"/>
        </w:rPr>
        <w:t>4. Zamestnanci sú povinní upozorniť na pokyn, ktorý je nejasný, nevykonateľný alebo by mohol ohroziť bezpečnosť</w:t>
      </w:r>
      <w:r w:rsidRPr="0072705D">
        <w:rPr>
          <w:lang w:val="sk-SK"/>
        </w:rPr>
        <w:t>.</w:t>
      </w:r>
    </w:p>
    <w:p w14:paraId="72A24D42" w14:textId="30D475B6" w:rsidR="00BE6AA6" w:rsidRPr="006B5DC8" w:rsidRDefault="00F574C9">
      <w:pPr>
        <w:pStyle w:val="Nadpis2"/>
        <w:spacing w:after="80" w:line="259" w:lineRule="auto"/>
        <w:rPr>
          <w:rFonts w:ascii="Times New Roman" w:eastAsia="Times New Roman" w:hAnsi="Times New Roman"/>
          <w:b w:val="0"/>
          <w:color w:val="auto"/>
          <w:sz w:val="28"/>
          <w:szCs w:val="28"/>
          <w:lang w:val="sk-SK"/>
        </w:rPr>
      </w:pPr>
      <w:r w:rsidRPr="006B5DC8">
        <w:rPr>
          <w:rFonts w:ascii="Times New Roman" w:eastAsia="Times New Roman" w:hAnsi="Times New Roman"/>
          <w:b w:val="0"/>
          <w:color w:val="auto"/>
          <w:sz w:val="28"/>
          <w:szCs w:val="28"/>
          <w:lang w:val="sk-SK"/>
        </w:rPr>
        <w:t>Čl. 22 – Porady</w:t>
      </w:r>
      <w:r w:rsidR="0090024F">
        <w:rPr>
          <w:rFonts w:ascii="Times New Roman" w:eastAsia="Times New Roman" w:hAnsi="Times New Roman"/>
          <w:b w:val="0"/>
          <w:color w:val="auto"/>
          <w:sz w:val="28"/>
          <w:szCs w:val="28"/>
          <w:lang w:val="sk-SK"/>
        </w:rPr>
        <w:t xml:space="preserve"> </w:t>
      </w:r>
      <w:r w:rsidR="006C7351" w:rsidRPr="006B5DC8">
        <w:rPr>
          <w:rFonts w:ascii="Times New Roman" w:eastAsia="Times New Roman" w:hAnsi="Times New Roman"/>
          <w:b w:val="0"/>
          <w:color w:val="auto"/>
          <w:sz w:val="28"/>
          <w:szCs w:val="28"/>
          <w:lang w:val="sk-SK"/>
        </w:rPr>
        <w:t>a poradné orgány</w:t>
      </w:r>
    </w:p>
    <w:p w14:paraId="015387C1" w14:textId="77777777" w:rsidR="006C7351" w:rsidRPr="006B5DC8" w:rsidRDefault="006C7351" w:rsidP="006C7351">
      <w:pPr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>1. Porady sa uskutočňujú podľa potreby a plánu školy.</w:t>
      </w:r>
    </w:p>
    <w:p w14:paraId="1302ACB7" w14:textId="77777777" w:rsidR="006C7351" w:rsidRPr="006B5DC8" w:rsidRDefault="006C7351" w:rsidP="006C7351">
      <w:pPr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 xml:space="preserve"> 2. Porady slúžia najmä na prerokovanie organizačných, pracovných, pedagogických a prevádzkových otázok materskej školy. </w:t>
      </w:r>
    </w:p>
    <w:p w14:paraId="034A547D" w14:textId="77777777" w:rsidR="00A16F50" w:rsidRDefault="006C7351" w:rsidP="006C7351">
      <w:pPr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 xml:space="preserve">3. Poradnými orgánmi riaditeľky sú najmä: </w:t>
      </w:r>
    </w:p>
    <w:p w14:paraId="40D50592" w14:textId="77777777" w:rsidR="00A16F50" w:rsidRDefault="006C7351" w:rsidP="006C7351">
      <w:pPr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 xml:space="preserve">- pedagogická rada, </w:t>
      </w:r>
    </w:p>
    <w:p w14:paraId="29A17E97" w14:textId="5597EFBD" w:rsidR="006C7351" w:rsidRDefault="006C7351" w:rsidP="006C7351">
      <w:pPr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 xml:space="preserve"> - pracovné skupiny zriadené podľa potreby.</w:t>
      </w:r>
    </w:p>
    <w:p w14:paraId="6081DCE1" w14:textId="2E26E50A" w:rsidR="0016139A" w:rsidRPr="0016139A" w:rsidRDefault="0016139A" w:rsidP="006C7351">
      <w:pPr>
        <w:rPr>
          <w:sz w:val="24"/>
          <w:szCs w:val="24"/>
          <w:lang w:val="sk-SK"/>
        </w:rPr>
      </w:pPr>
      <w:r>
        <w:t xml:space="preserve">4. </w:t>
      </w:r>
      <w:r w:rsidRPr="0016139A">
        <w:rPr>
          <w:sz w:val="24"/>
          <w:szCs w:val="24"/>
          <w:lang w:val="sk-SK"/>
        </w:rPr>
        <w:t>Pedagogická rada vykonáva svoju pôsobnosť podľa Čl. 42 tohto organizačného poriadku a platných právnych predpisov.</w:t>
      </w:r>
    </w:p>
    <w:p w14:paraId="53B6EFF1" w14:textId="77777777" w:rsidR="00E51F63" w:rsidRPr="006B5DC8" w:rsidRDefault="006C7351" w:rsidP="006C7351">
      <w:pPr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 xml:space="preserve">5. Z porád a rokovaní poradných orgánov sa podľa potreby vyhotovuje zápis obsahujúci dátum, účastníkov, prerokované témy, prijaté úlohy a termíny. </w:t>
      </w:r>
    </w:p>
    <w:p w14:paraId="7936B091" w14:textId="45D33C23" w:rsidR="006C7351" w:rsidRPr="006B5DC8" w:rsidRDefault="006C7351" w:rsidP="006C7351">
      <w:pPr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>6. Zamestnanci sú povinní plniť prijaté úlohy a informovať o ich splnení.</w:t>
      </w:r>
    </w:p>
    <w:p w14:paraId="52990E3F" w14:textId="77777777" w:rsidR="00BE6AA6" w:rsidRPr="00B404A5" w:rsidRDefault="00F574C9">
      <w:pPr>
        <w:pStyle w:val="Nadpis1"/>
        <w:spacing w:after="80" w:line="259" w:lineRule="auto"/>
        <w:rPr>
          <w:bCs w:val="0"/>
          <w:color w:val="auto"/>
          <w:lang w:val="sk-SK"/>
        </w:rPr>
      </w:pPr>
      <w:r w:rsidRPr="00B404A5">
        <w:rPr>
          <w:rFonts w:ascii="Times New Roman" w:eastAsia="Times New Roman" w:hAnsi="Times New Roman"/>
          <w:bCs w:val="0"/>
          <w:color w:val="auto"/>
          <w:lang w:val="sk-SK"/>
        </w:rPr>
        <w:t>ČASŤ XI. ZASTUPOVANIE ZAMESTNANCOV</w:t>
      </w:r>
    </w:p>
    <w:p w14:paraId="54C461B3" w14:textId="573A0500" w:rsidR="00BE6AA6" w:rsidRDefault="00F574C9">
      <w:pPr>
        <w:pStyle w:val="Nadpis2"/>
        <w:spacing w:after="80" w:line="259" w:lineRule="auto"/>
        <w:rPr>
          <w:rFonts w:ascii="Times New Roman" w:eastAsia="Times New Roman" w:hAnsi="Times New Roman"/>
          <w:b w:val="0"/>
          <w:color w:val="auto"/>
          <w:sz w:val="28"/>
          <w:szCs w:val="28"/>
          <w:lang w:val="sk-SK"/>
        </w:rPr>
      </w:pPr>
      <w:r w:rsidRPr="006B5DC8">
        <w:rPr>
          <w:rFonts w:ascii="Times New Roman" w:eastAsia="Times New Roman" w:hAnsi="Times New Roman"/>
          <w:b w:val="0"/>
          <w:color w:val="auto"/>
          <w:sz w:val="28"/>
          <w:szCs w:val="28"/>
          <w:lang w:val="sk-SK"/>
        </w:rPr>
        <w:t>Čl. 23 – Zastupovanie</w:t>
      </w:r>
    </w:p>
    <w:p w14:paraId="1EFA8AE6" w14:textId="5EA5C346" w:rsidR="007B1717" w:rsidRPr="007B1717" w:rsidRDefault="007B1717" w:rsidP="007B1717">
      <w:pPr>
        <w:spacing w:after="0" w:line="240" w:lineRule="auto"/>
        <w:rPr>
          <w:rFonts w:cs="Times New Roman"/>
          <w:sz w:val="24"/>
          <w:szCs w:val="24"/>
          <w:lang w:val="sk-SK" w:eastAsia="sk-SK"/>
        </w:rPr>
      </w:pPr>
      <w:r>
        <w:rPr>
          <w:rFonts w:hAnsi="Symbol" w:cs="Times New Roman"/>
          <w:sz w:val="24"/>
          <w:szCs w:val="24"/>
          <w:lang w:val="sk-SK" w:eastAsia="sk-SK"/>
        </w:rPr>
        <w:t>1.</w:t>
      </w:r>
      <w:r w:rsidRPr="007B1717">
        <w:rPr>
          <w:rFonts w:cs="Times New Roman"/>
          <w:sz w:val="24"/>
          <w:szCs w:val="24"/>
          <w:lang w:val="sk-SK" w:eastAsia="sk-SK"/>
        </w:rPr>
        <w:t xml:space="preserve">  Počas neprítomnosti riaditeľky ju zastupuje zástupkyňa riaditeľky v rozsahu určenom riaditeľkou </w:t>
      </w:r>
      <w:r>
        <w:rPr>
          <w:rFonts w:cs="Times New Roman"/>
          <w:sz w:val="24"/>
          <w:szCs w:val="24"/>
          <w:lang w:val="sk-SK" w:eastAsia="sk-SK"/>
        </w:rPr>
        <w:t xml:space="preserve"> </w:t>
      </w:r>
      <w:r w:rsidRPr="007B1717">
        <w:rPr>
          <w:rFonts w:cs="Times New Roman"/>
          <w:sz w:val="24"/>
          <w:szCs w:val="24"/>
          <w:lang w:val="sk-SK" w:eastAsia="sk-SK"/>
        </w:rPr>
        <w:t xml:space="preserve">a písomným poverením. </w:t>
      </w:r>
    </w:p>
    <w:p w14:paraId="0CAF4EC2" w14:textId="7A991ACA" w:rsidR="007B1717" w:rsidRPr="007B1717" w:rsidRDefault="007B1717" w:rsidP="007B1717">
      <w:pPr>
        <w:spacing w:after="0" w:line="240" w:lineRule="auto"/>
        <w:rPr>
          <w:rFonts w:cs="Times New Roman"/>
          <w:sz w:val="24"/>
          <w:szCs w:val="24"/>
          <w:lang w:val="sk-SK" w:eastAsia="sk-SK"/>
        </w:rPr>
      </w:pPr>
      <w:r>
        <w:rPr>
          <w:rFonts w:hAnsi="Symbol" w:cs="Times New Roman"/>
          <w:sz w:val="24"/>
          <w:szCs w:val="24"/>
          <w:lang w:val="sk-SK" w:eastAsia="sk-SK"/>
        </w:rPr>
        <w:t xml:space="preserve">2.  </w:t>
      </w:r>
      <w:r w:rsidRPr="007B1717">
        <w:rPr>
          <w:rFonts w:cs="Times New Roman"/>
          <w:sz w:val="24"/>
          <w:szCs w:val="24"/>
          <w:lang w:val="sk-SK" w:eastAsia="sk-SK"/>
        </w:rPr>
        <w:t xml:space="preserve"> Zástupkyňa riaditeľky je povinná po návrate riaditeľky informovať ju o dôležitých udalostiach, vykonaných úkonoch a neodkladných záležitostiach riešených počas jej neprítomnosti. </w:t>
      </w:r>
    </w:p>
    <w:p w14:paraId="796DD1DB" w14:textId="4B8A92B6" w:rsidR="00E51F63" w:rsidRPr="006B5DC8" w:rsidRDefault="007B1717" w:rsidP="007B1717">
      <w:pPr>
        <w:rPr>
          <w:sz w:val="24"/>
          <w:szCs w:val="24"/>
          <w:lang w:val="sk-SK"/>
        </w:rPr>
      </w:pPr>
      <w:r>
        <w:rPr>
          <w:rFonts w:hAnsi="Symbol" w:cs="Times New Roman"/>
          <w:sz w:val="24"/>
          <w:szCs w:val="24"/>
          <w:lang w:val="sk-SK" w:eastAsia="sk-SK"/>
        </w:rPr>
        <w:t>3.</w:t>
      </w:r>
      <w:r w:rsidRPr="007B1717">
        <w:rPr>
          <w:rFonts w:cs="Times New Roman"/>
          <w:sz w:val="24"/>
          <w:szCs w:val="24"/>
          <w:lang w:val="sk-SK" w:eastAsia="sk-SK"/>
        </w:rPr>
        <w:t xml:space="preserve">  Zastupovanie pedagogických a ostatných zamestnancov sa zabezpečuje podľa aktuálneho rozpisu zastupovania a pokynov vedenia materskej školy.</w:t>
      </w:r>
    </w:p>
    <w:p w14:paraId="11FD0C59" w14:textId="77777777" w:rsidR="00BE6AA6" w:rsidRPr="00B404A5" w:rsidRDefault="00F574C9">
      <w:pPr>
        <w:pStyle w:val="Nadpis1"/>
        <w:spacing w:after="80" w:line="259" w:lineRule="auto"/>
        <w:rPr>
          <w:bCs w:val="0"/>
          <w:color w:val="auto"/>
          <w:lang w:val="sk-SK"/>
        </w:rPr>
      </w:pPr>
      <w:r w:rsidRPr="00B404A5">
        <w:rPr>
          <w:rFonts w:ascii="Times New Roman" w:eastAsia="Times New Roman" w:hAnsi="Times New Roman"/>
          <w:bCs w:val="0"/>
          <w:color w:val="auto"/>
          <w:lang w:val="sk-SK"/>
        </w:rPr>
        <w:t>ČASŤ XII. ORGANIZÁCIA PRACOVNÉHO ČASU A PRÁCE</w:t>
      </w:r>
    </w:p>
    <w:p w14:paraId="33CF7EFC" w14:textId="77777777" w:rsidR="00BE6AA6" w:rsidRPr="006B5DC8" w:rsidRDefault="00F574C9">
      <w:pPr>
        <w:pStyle w:val="Nadpis2"/>
        <w:spacing w:after="80" w:line="259" w:lineRule="auto"/>
        <w:rPr>
          <w:color w:val="auto"/>
          <w:sz w:val="28"/>
          <w:szCs w:val="28"/>
          <w:lang w:val="sk-SK"/>
        </w:rPr>
      </w:pPr>
      <w:r w:rsidRPr="006B5DC8">
        <w:rPr>
          <w:rFonts w:ascii="Times New Roman" w:eastAsia="Times New Roman" w:hAnsi="Times New Roman"/>
          <w:b w:val="0"/>
          <w:color w:val="auto"/>
          <w:sz w:val="28"/>
          <w:szCs w:val="28"/>
          <w:lang w:val="sk-SK"/>
        </w:rPr>
        <w:t>Čl. 24 – Pracovný čas</w:t>
      </w:r>
    </w:p>
    <w:p w14:paraId="23032812" w14:textId="77777777" w:rsidR="00E51F63" w:rsidRPr="006B5DC8" w:rsidRDefault="00E51F63">
      <w:pPr>
        <w:spacing w:after="80" w:line="259" w:lineRule="auto"/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 xml:space="preserve">1. Pracovný čas zamestnancov sa určuje pracovnou zmluvou, pracovným poriadkom, rozvrhom pracovných zmien a príslušnými právnymi predpismi. </w:t>
      </w:r>
    </w:p>
    <w:p w14:paraId="4C9C34A5" w14:textId="77777777" w:rsidR="006B5DC8" w:rsidRDefault="00E51F63">
      <w:pPr>
        <w:spacing w:after="80" w:line="259" w:lineRule="auto"/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 xml:space="preserve">2. Priama výchovno-vzdelávacia činnosť pedagogických zamestnancov sa vykonáva podľa určeného rozvrhu. </w:t>
      </w:r>
    </w:p>
    <w:p w14:paraId="64DCC954" w14:textId="1702419F" w:rsidR="00E51F63" w:rsidRPr="006B5DC8" w:rsidRDefault="00E51F63">
      <w:pPr>
        <w:spacing w:after="80" w:line="259" w:lineRule="auto"/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lastRenderedPageBreak/>
        <w:t xml:space="preserve">3. Prevádzka školy je od 6:30 do 17:00 hod. Konkrétne rozvrhnutie pracovného času musí zabezpečiť pokrytie prevádzky a bezpečný dohľad nad deťmi. </w:t>
      </w:r>
    </w:p>
    <w:p w14:paraId="63FEA6FC" w14:textId="77777777" w:rsidR="00E51F63" w:rsidRPr="006B5DC8" w:rsidRDefault="00E51F63">
      <w:pPr>
        <w:spacing w:after="80" w:line="259" w:lineRule="auto"/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 xml:space="preserve">4. Zamestnanec je povinný dodržiavať určený pracovný čas, prichádzať na pracovisko včas a byť pripravený na výkon práce. </w:t>
      </w:r>
    </w:p>
    <w:p w14:paraId="618F557E" w14:textId="77777777" w:rsidR="00E51F63" w:rsidRPr="006B5DC8" w:rsidRDefault="00E51F63">
      <w:pPr>
        <w:spacing w:after="80" w:line="259" w:lineRule="auto"/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 xml:space="preserve">5. Zmeny v rozvrhu pracovného času schvaľuje riaditeľka, prípadne zriaďovateľ v prípadoch, keď to vyžadujú právne predpisy alebo organizačné podmienky. </w:t>
      </w:r>
    </w:p>
    <w:p w14:paraId="1B1761AE" w14:textId="5981AE22" w:rsidR="00BE6AA6" w:rsidRPr="006B5DC8" w:rsidRDefault="00E51F63">
      <w:pPr>
        <w:spacing w:after="80" w:line="259" w:lineRule="auto"/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>6. Zmeny v rozvrhu pracovného času sa oznamujú vopred, ak to prevádzkové okolnosti umožňujú.</w:t>
      </w:r>
    </w:p>
    <w:p w14:paraId="6B0B0A34" w14:textId="77777777" w:rsidR="00BE6AA6" w:rsidRPr="006B5DC8" w:rsidRDefault="00F574C9">
      <w:pPr>
        <w:pStyle w:val="Nadpis2"/>
        <w:spacing w:after="80" w:line="259" w:lineRule="auto"/>
        <w:rPr>
          <w:color w:val="auto"/>
          <w:sz w:val="28"/>
          <w:szCs w:val="28"/>
          <w:lang w:val="sk-SK"/>
        </w:rPr>
      </w:pPr>
      <w:r w:rsidRPr="006B5DC8">
        <w:rPr>
          <w:rFonts w:ascii="Times New Roman" w:eastAsia="Times New Roman" w:hAnsi="Times New Roman"/>
          <w:b w:val="0"/>
          <w:color w:val="auto"/>
          <w:sz w:val="28"/>
          <w:szCs w:val="28"/>
          <w:lang w:val="sk-SK"/>
        </w:rPr>
        <w:t>Čl. 25 – Odovzdávanie služby</w:t>
      </w:r>
    </w:p>
    <w:p w14:paraId="21935D5C" w14:textId="77777777" w:rsidR="00BE6AA6" w:rsidRPr="0072705D" w:rsidRDefault="00F574C9">
      <w:pPr>
        <w:spacing w:after="80" w:line="259" w:lineRule="auto"/>
        <w:rPr>
          <w:lang w:val="sk-SK"/>
        </w:rPr>
      </w:pPr>
      <w:r w:rsidRPr="006B5DC8">
        <w:rPr>
          <w:sz w:val="24"/>
          <w:szCs w:val="24"/>
          <w:lang w:val="sk-SK"/>
        </w:rPr>
        <w:t>Pri odovzdávaní služby sa odovzdávajú najmä informácie o počte prítomných detí, zdravotných a bezpečnostných okolnostiach, odchodoch detí, úlohách a mimoriadnych udalostiach</w:t>
      </w:r>
      <w:r w:rsidRPr="0072705D">
        <w:rPr>
          <w:lang w:val="sk-SK"/>
        </w:rPr>
        <w:t>.</w:t>
      </w:r>
    </w:p>
    <w:p w14:paraId="2D715EA0" w14:textId="77777777" w:rsidR="00BE6AA6" w:rsidRPr="00B404A5" w:rsidRDefault="00F574C9">
      <w:pPr>
        <w:pStyle w:val="Nadpis1"/>
        <w:spacing w:after="80" w:line="259" w:lineRule="auto"/>
        <w:rPr>
          <w:bCs w:val="0"/>
          <w:color w:val="auto"/>
          <w:lang w:val="sk-SK"/>
        </w:rPr>
      </w:pPr>
      <w:r w:rsidRPr="00B404A5">
        <w:rPr>
          <w:rFonts w:ascii="Times New Roman" w:eastAsia="Times New Roman" w:hAnsi="Times New Roman"/>
          <w:bCs w:val="0"/>
          <w:color w:val="auto"/>
          <w:lang w:val="sk-SK"/>
        </w:rPr>
        <w:t>ČASŤ XIII. ORGANIZÁCIA VÝCHOVY A VZDELÁVANIA</w:t>
      </w:r>
    </w:p>
    <w:p w14:paraId="7147EF8C" w14:textId="77777777" w:rsidR="00BE6AA6" w:rsidRPr="006B5DC8" w:rsidRDefault="00F574C9">
      <w:pPr>
        <w:pStyle w:val="Nadpis2"/>
        <w:spacing w:after="80" w:line="259" w:lineRule="auto"/>
        <w:rPr>
          <w:color w:val="auto"/>
          <w:sz w:val="28"/>
          <w:szCs w:val="28"/>
          <w:lang w:val="sk-SK"/>
        </w:rPr>
      </w:pPr>
      <w:r w:rsidRPr="006B5DC8">
        <w:rPr>
          <w:rFonts w:ascii="Times New Roman" w:eastAsia="Times New Roman" w:hAnsi="Times New Roman"/>
          <w:b w:val="0"/>
          <w:color w:val="auto"/>
          <w:sz w:val="28"/>
          <w:szCs w:val="28"/>
          <w:lang w:val="sk-SK"/>
        </w:rPr>
        <w:t>Čl. 26 – Denný režim</w:t>
      </w:r>
    </w:p>
    <w:p w14:paraId="6FBDBC60" w14:textId="77777777" w:rsidR="00BE6AA6" w:rsidRPr="006B5DC8" w:rsidRDefault="00F574C9">
      <w:pPr>
        <w:spacing w:after="80" w:line="259" w:lineRule="auto"/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>1. Denný režim je zostavený tak, aby sa striedali spontánne hry, riadené vzdelávacie aktivity, pohyb, pobyt vonku, hygiena, stravovanie a odpočinok.</w:t>
      </w:r>
    </w:p>
    <w:p w14:paraId="5CF0AC14" w14:textId="77777777" w:rsidR="00BE6AA6" w:rsidRPr="006B5DC8" w:rsidRDefault="00F574C9">
      <w:pPr>
        <w:spacing w:after="80" w:line="259" w:lineRule="auto"/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>2. Denný režim je pružný a možno ho upraviť podľa počasia, potrieb detí, organizácie podujatí a aktuálnych podmienok.</w:t>
      </w:r>
    </w:p>
    <w:p w14:paraId="18066930" w14:textId="77777777" w:rsidR="00BE6AA6" w:rsidRPr="006B5DC8" w:rsidRDefault="00F574C9">
      <w:pPr>
        <w:spacing w:after="80" w:line="259" w:lineRule="auto"/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>3. Pri všetkých činnostiach sa rešpektujú vekové rozdiely a individuálne potreby detí.</w:t>
      </w:r>
    </w:p>
    <w:p w14:paraId="48FE1BD2" w14:textId="77777777" w:rsidR="00BE6AA6" w:rsidRPr="006B5DC8" w:rsidRDefault="00F574C9">
      <w:pPr>
        <w:pStyle w:val="Nadpis2"/>
        <w:spacing w:after="80" w:line="259" w:lineRule="auto"/>
        <w:rPr>
          <w:color w:val="auto"/>
          <w:sz w:val="28"/>
          <w:szCs w:val="28"/>
          <w:lang w:val="sk-SK"/>
        </w:rPr>
      </w:pPr>
      <w:r w:rsidRPr="006B5DC8">
        <w:rPr>
          <w:rFonts w:ascii="Times New Roman" w:eastAsia="Times New Roman" w:hAnsi="Times New Roman"/>
          <w:b w:val="0"/>
          <w:color w:val="auto"/>
          <w:sz w:val="28"/>
          <w:szCs w:val="28"/>
          <w:lang w:val="sk-SK"/>
        </w:rPr>
        <w:t>Čl. 27 – Pobyt vonku a výlety</w:t>
      </w:r>
    </w:p>
    <w:p w14:paraId="577E28C5" w14:textId="77777777" w:rsidR="00BE6AA6" w:rsidRPr="006B5DC8" w:rsidRDefault="00F574C9">
      <w:pPr>
        <w:spacing w:after="80" w:line="259" w:lineRule="auto"/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>1. Pobyt vonku sa organizuje podľa poveternostných, zdravotných a bezpečnostných podmienok.</w:t>
      </w:r>
    </w:p>
    <w:p w14:paraId="1DEEF379" w14:textId="77777777" w:rsidR="00BE6AA6" w:rsidRPr="006B5DC8" w:rsidRDefault="00F574C9">
      <w:pPr>
        <w:spacing w:after="80" w:line="259" w:lineRule="auto"/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>2. Pred odchodom mimo areálu školy sa overí počet detí, zabezpečí primeraný počet dospelých a pripravia potrebné kontakty a pomôcky.</w:t>
      </w:r>
    </w:p>
    <w:p w14:paraId="72FF1DA1" w14:textId="77777777" w:rsidR="00BE6AA6" w:rsidRPr="006B5DC8" w:rsidRDefault="00F574C9">
      <w:pPr>
        <w:spacing w:after="80" w:line="259" w:lineRule="auto"/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>3. Pri výletoch a podujatiach sa postupuje podľa osobitného plánu, súhlasu a bezpečnostných pravidiel.</w:t>
      </w:r>
    </w:p>
    <w:p w14:paraId="40209DED" w14:textId="77777777" w:rsidR="00BE6AA6" w:rsidRPr="00B404A5" w:rsidRDefault="00F574C9">
      <w:pPr>
        <w:pStyle w:val="Nadpis1"/>
        <w:spacing w:after="80" w:line="259" w:lineRule="auto"/>
        <w:rPr>
          <w:bCs w:val="0"/>
          <w:color w:val="auto"/>
          <w:lang w:val="sk-SK"/>
        </w:rPr>
      </w:pPr>
      <w:r w:rsidRPr="00B404A5">
        <w:rPr>
          <w:rFonts w:ascii="Times New Roman" w:eastAsia="Times New Roman" w:hAnsi="Times New Roman"/>
          <w:bCs w:val="0"/>
          <w:color w:val="auto"/>
          <w:lang w:val="sk-SK"/>
        </w:rPr>
        <w:t>ČASŤ XIV. PEDAGOGICKÝ DOZOR A BEZPEČNOSŤ DETÍ</w:t>
      </w:r>
    </w:p>
    <w:p w14:paraId="3E57716D" w14:textId="2C7BE590" w:rsidR="00BE6AA6" w:rsidRPr="006B5DC8" w:rsidRDefault="00F574C9">
      <w:pPr>
        <w:pStyle w:val="Nadpis2"/>
        <w:spacing w:after="80" w:line="259" w:lineRule="auto"/>
        <w:rPr>
          <w:rFonts w:ascii="Times New Roman" w:eastAsia="Times New Roman" w:hAnsi="Times New Roman"/>
          <w:b w:val="0"/>
          <w:color w:val="auto"/>
          <w:sz w:val="28"/>
          <w:szCs w:val="28"/>
          <w:lang w:val="sk-SK"/>
        </w:rPr>
      </w:pPr>
      <w:r w:rsidRPr="006B5DC8">
        <w:rPr>
          <w:rFonts w:ascii="Times New Roman" w:eastAsia="Times New Roman" w:hAnsi="Times New Roman"/>
          <w:b w:val="0"/>
          <w:color w:val="auto"/>
          <w:sz w:val="28"/>
          <w:szCs w:val="28"/>
          <w:lang w:val="sk-SK"/>
        </w:rPr>
        <w:t>Čl. 28 – Základné zásady dozoru</w:t>
      </w:r>
    </w:p>
    <w:p w14:paraId="1A768BD1" w14:textId="77777777" w:rsidR="00E51F63" w:rsidRPr="006B5DC8" w:rsidRDefault="00E51F63" w:rsidP="00E51F63">
      <w:pPr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 xml:space="preserve">1. Materská škola zabezpečuje ochranu života, zdravia a bezpečnosti detí počas ich pobytu v škole a pri všetkých činnostiach organizovaných školou. </w:t>
      </w:r>
    </w:p>
    <w:p w14:paraId="06085862" w14:textId="77777777" w:rsidR="00E51F63" w:rsidRPr="006B5DC8" w:rsidRDefault="00E51F63" w:rsidP="00E51F63">
      <w:pPr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 xml:space="preserve">2. Pedagogický dozor sa vykonáva nepretržite počas pobytu detí v triede, šatni, jedálni, na školskom dvore, pri presunoch, počas odpočinku, výchovno-vzdelávacej činnosti a ďalších organizovaných aktivít. </w:t>
      </w:r>
    </w:p>
    <w:p w14:paraId="1308D6A1" w14:textId="77777777" w:rsidR="00E51F63" w:rsidRPr="006B5DC8" w:rsidRDefault="00E51F63" w:rsidP="00E51F63">
      <w:pPr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>3. Zamestnanec nesmie ponechať deti bez zabezpečeného dozoru ani na krátky čas. Pedagogický zamestnanec môže opustiť deti iba po zabezpečení náhradného dozoru.</w:t>
      </w:r>
    </w:p>
    <w:p w14:paraId="12483198" w14:textId="77777777" w:rsidR="00E51F63" w:rsidRPr="006B5DC8" w:rsidRDefault="00E51F63" w:rsidP="00E51F63">
      <w:pPr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lastRenderedPageBreak/>
        <w:t xml:space="preserve"> 4. Pri presunoch sa deti spočítajú pred odchodom aj po príchode na určené miesto. </w:t>
      </w:r>
    </w:p>
    <w:p w14:paraId="28229EEE" w14:textId="551E9BB4" w:rsidR="00E51F63" w:rsidRPr="006B5DC8" w:rsidRDefault="00E51F63" w:rsidP="00E51F63">
      <w:pPr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>5. Dieťa možno odovzdať iba zákonnému zástupcovi alebo osobe, ktorá je na to riadne splnomocnená alebo evidovaná podľa pravidiel školy.</w:t>
      </w:r>
    </w:p>
    <w:p w14:paraId="42EB1818" w14:textId="77777777" w:rsidR="00BE6AA6" w:rsidRPr="006B5DC8" w:rsidRDefault="00F574C9">
      <w:pPr>
        <w:pStyle w:val="Nadpis2"/>
        <w:spacing w:after="80" w:line="259" w:lineRule="auto"/>
        <w:rPr>
          <w:color w:val="auto"/>
          <w:sz w:val="28"/>
          <w:szCs w:val="28"/>
          <w:lang w:val="sk-SK"/>
        </w:rPr>
      </w:pPr>
      <w:r w:rsidRPr="006B5DC8">
        <w:rPr>
          <w:rFonts w:ascii="Times New Roman" w:eastAsia="Times New Roman" w:hAnsi="Times New Roman"/>
          <w:b w:val="0"/>
          <w:color w:val="auto"/>
          <w:sz w:val="28"/>
          <w:szCs w:val="28"/>
          <w:lang w:val="sk-SK"/>
        </w:rPr>
        <w:t>Čl. 29 – Úrazy a náhle zdravotné ťažkosti</w:t>
      </w:r>
    </w:p>
    <w:p w14:paraId="6BB36869" w14:textId="77777777" w:rsidR="00E51F63" w:rsidRPr="006B5DC8" w:rsidRDefault="00E51F63">
      <w:pPr>
        <w:spacing w:after="80" w:line="259" w:lineRule="auto"/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>1. Každý zamestnanec je povinný bezodkladne oznámiť riaditeľke alebo poverenej osobe úraz, náhlu zdravotnú ťažkosť, nebezpečnú situáciu alebo závažné porušenie bezpečnostných pravidiel.</w:t>
      </w:r>
    </w:p>
    <w:p w14:paraId="54A3F5AA" w14:textId="77777777" w:rsidR="00E51F63" w:rsidRPr="006B5DC8" w:rsidRDefault="00E51F63">
      <w:pPr>
        <w:spacing w:after="80" w:line="259" w:lineRule="auto"/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 xml:space="preserve"> 2. Pri úraze alebo náhlej zdravotnej ťažkosti zamestnanec poskytne primeranú prvú pomoc, zabezpečí bezpečnosť ostatných detí a bezodkladne informuje riaditeľku. </w:t>
      </w:r>
    </w:p>
    <w:p w14:paraId="7828B345" w14:textId="77777777" w:rsidR="00E51F63" w:rsidRPr="006B5DC8" w:rsidRDefault="00E51F63">
      <w:pPr>
        <w:spacing w:after="80" w:line="259" w:lineRule="auto"/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>3. Podľa závažnosti udalosti sa privolá zdravotná pomoc a informuje zákonný zástupca dieťaťa.</w:t>
      </w:r>
    </w:p>
    <w:p w14:paraId="0E1AAD10" w14:textId="7F614E44" w:rsidR="00BE6AA6" w:rsidRPr="006B5DC8" w:rsidRDefault="00E51F63">
      <w:pPr>
        <w:spacing w:after="80" w:line="259" w:lineRule="auto"/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 xml:space="preserve"> 4. Udalosť sa zaznamená do príslušnej dokumentácie a oznámi sa ďalším orgánom, ak to vyžadujú platné právne predpisy.</w:t>
      </w:r>
    </w:p>
    <w:p w14:paraId="306DEA6C" w14:textId="77777777" w:rsidR="00BE6AA6" w:rsidRPr="00B404A5" w:rsidRDefault="00F574C9">
      <w:pPr>
        <w:pStyle w:val="Nadpis1"/>
        <w:spacing w:after="80" w:line="259" w:lineRule="auto"/>
        <w:rPr>
          <w:bCs w:val="0"/>
          <w:color w:val="auto"/>
          <w:lang w:val="sk-SK"/>
        </w:rPr>
      </w:pPr>
      <w:r w:rsidRPr="00B404A5">
        <w:rPr>
          <w:rFonts w:ascii="Times New Roman" w:eastAsia="Times New Roman" w:hAnsi="Times New Roman"/>
          <w:bCs w:val="0"/>
          <w:color w:val="auto"/>
          <w:lang w:val="sk-SK"/>
        </w:rPr>
        <w:t>ČASŤ XV. OCHRANA OSOBNÝCH ÚDAJOV</w:t>
      </w:r>
    </w:p>
    <w:p w14:paraId="03C70023" w14:textId="4AC0FBDE" w:rsidR="00BE6AA6" w:rsidRPr="006B5DC8" w:rsidRDefault="00F574C9">
      <w:pPr>
        <w:pStyle w:val="Nadpis2"/>
        <w:spacing w:after="80" w:line="259" w:lineRule="auto"/>
        <w:rPr>
          <w:rFonts w:ascii="Times New Roman" w:eastAsia="Times New Roman" w:hAnsi="Times New Roman"/>
          <w:b w:val="0"/>
          <w:color w:val="auto"/>
          <w:sz w:val="28"/>
          <w:szCs w:val="28"/>
          <w:lang w:val="sk-SK"/>
        </w:rPr>
      </w:pPr>
      <w:r w:rsidRPr="006B5DC8">
        <w:rPr>
          <w:rFonts w:ascii="Times New Roman" w:eastAsia="Times New Roman" w:hAnsi="Times New Roman"/>
          <w:b w:val="0"/>
          <w:color w:val="auto"/>
          <w:sz w:val="28"/>
          <w:szCs w:val="28"/>
          <w:lang w:val="sk-SK"/>
        </w:rPr>
        <w:t>Čl. 30 – Zásady ochrany údajov</w:t>
      </w:r>
    </w:p>
    <w:p w14:paraId="361D837F" w14:textId="77777777" w:rsidR="008A4851" w:rsidRPr="006B5DC8" w:rsidRDefault="00E51F63" w:rsidP="00E51F63">
      <w:pPr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 xml:space="preserve">1. Zamestnanci spracúvajú osobné údaje detí, zákonných zástupcov a zamestnancov iba na určený účel a v nevyhnutnom rozsahu, v súlade s platnými právnymi predpismi a internými pravidlami školy. </w:t>
      </w:r>
    </w:p>
    <w:p w14:paraId="36043580" w14:textId="77777777" w:rsidR="008A4851" w:rsidRPr="006B5DC8" w:rsidRDefault="00E51F63" w:rsidP="00E51F63">
      <w:pPr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 xml:space="preserve">2. Dokumentácia obsahujúca osobné údaje sa uchováva a sprístupňuje tak, aby k nej nemali prístup neoprávnené osoby. </w:t>
      </w:r>
    </w:p>
    <w:p w14:paraId="458989B8" w14:textId="77777777" w:rsidR="008A4851" w:rsidRPr="006B5DC8" w:rsidRDefault="00E51F63" w:rsidP="00E51F63">
      <w:pPr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 xml:space="preserve">3. Zamestnanci nesmú poskytovať osobné údaje neoprávneným osobám a sú povinní zachovávať mlčanlivosť aj po skončení pracovného pomeru, ak to ustanovujú právne predpisy. </w:t>
      </w:r>
    </w:p>
    <w:p w14:paraId="688B4D7C" w14:textId="5A8543DE" w:rsidR="00E51F63" w:rsidRPr="006B5DC8" w:rsidRDefault="00E51F63" w:rsidP="00E51F63">
      <w:pPr>
        <w:rPr>
          <w:sz w:val="24"/>
          <w:szCs w:val="24"/>
          <w:lang w:val="sk-SK"/>
        </w:rPr>
      </w:pPr>
      <w:r w:rsidRPr="006B5DC8">
        <w:rPr>
          <w:sz w:val="24"/>
          <w:szCs w:val="24"/>
          <w:lang w:val="sk-SK"/>
        </w:rPr>
        <w:t>4. Fotografie, videá a zverejňovanie informácií o deťoch sa uskutočňujú iba podľa platných pravidiel, udelených súhlasov a oprávnených účelov.</w:t>
      </w:r>
    </w:p>
    <w:p w14:paraId="1860C100" w14:textId="77777777" w:rsidR="00BE6AA6" w:rsidRPr="00B404A5" w:rsidRDefault="00F574C9">
      <w:pPr>
        <w:pStyle w:val="Nadpis1"/>
        <w:spacing w:after="80" w:line="259" w:lineRule="auto"/>
        <w:rPr>
          <w:bCs w:val="0"/>
          <w:color w:val="auto"/>
          <w:lang w:val="sk-SK"/>
        </w:rPr>
      </w:pPr>
      <w:r w:rsidRPr="00B404A5">
        <w:rPr>
          <w:rFonts w:ascii="Times New Roman" w:eastAsia="Times New Roman" w:hAnsi="Times New Roman"/>
          <w:bCs w:val="0"/>
          <w:color w:val="auto"/>
          <w:lang w:val="sk-SK"/>
        </w:rPr>
        <w:t>ČASŤ XVI. HOSPODÁRENIE A NAKLADANIE S MAJETKOM</w:t>
      </w:r>
    </w:p>
    <w:p w14:paraId="52D8CA55" w14:textId="77777777" w:rsidR="00BE6AA6" w:rsidRPr="00B404A5" w:rsidRDefault="00F574C9">
      <w:pPr>
        <w:pStyle w:val="Nadpis2"/>
        <w:spacing w:after="80" w:line="259" w:lineRule="auto"/>
        <w:rPr>
          <w:color w:val="auto"/>
          <w:sz w:val="28"/>
          <w:szCs w:val="28"/>
          <w:lang w:val="sk-SK"/>
        </w:rPr>
      </w:pPr>
      <w:r w:rsidRPr="00B404A5">
        <w:rPr>
          <w:rFonts w:ascii="Times New Roman" w:eastAsia="Times New Roman" w:hAnsi="Times New Roman"/>
          <w:b w:val="0"/>
          <w:color w:val="auto"/>
          <w:sz w:val="28"/>
          <w:szCs w:val="28"/>
          <w:lang w:val="sk-SK"/>
        </w:rPr>
        <w:t>Čl. 31 – Ochrana majetku</w:t>
      </w:r>
    </w:p>
    <w:p w14:paraId="0CC25B20" w14:textId="77777777" w:rsidR="008A4851" w:rsidRPr="00B404A5" w:rsidRDefault="008A4851">
      <w:pPr>
        <w:spacing w:after="80" w:line="259" w:lineRule="auto"/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>1. Keďže materská škola nemá právnu subjektivitu, hospodárenie a nakladanie s finančnými prostriedkami a majetkom sa vykonáva v rámci kompetencií zriaďovateľa a podľa jeho pokynov.</w:t>
      </w:r>
    </w:p>
    <w:p w14:paraId="69CA6F35" w14:textId="77777777" w:rsidR="008A4851" w:rsidRPr="00B404A5" w:rsidRDefault="008A4851">
      <w:pPr>
        <w:spacing w:after="80" w:line="259" w:lineRule="auto"/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 xml:space="preserve"> 2. Zamestnanci sú povinní chrániť majetok materskej školy a zriaďovateľa pred poškodením, stratou, zničením, zneužitím a neoprávneným odcudzením. </w:t>
      </w:r>
    </w:p>
    <w:p w14:paraId="60C0610E" w14:textId="77777777" w:rsidR="008A4851" w:rsidRPr="00B404A5" w:rsidRDefault="008A4851">
      <w:pPr>
        <w:spacing w:after="80" w:line="259" w:lineRule="auto"/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 xml:space="preserve">3. Poškodenie zariadenia, poruchu, stratu majetku alebo inú mimoriadnu udalosť týkajúcu sa majetku sú zamestnanci povinní bezodkladne oznámiť riaditeľke. </w:t>
      </w:r>
    </w:p>
    <w:p w14:paraId="09103C49" w14:textId="77777777" w:rsidR="008A4851" w:rsidRPr="00B404A5" w:rsidRDefault="008A4851">
      <w:pPr>
        <w:spacing w:after="80" w:line="259" w:lineRule="auto"/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>4. Nákup materiálu, vybavenia a služieb sa uskutočňuje podľa pravidiel určených zriaďovateľom.</w:t>
      </w:r>
    </w:p>
    <w:p w14:paraId="533A18FB" w14:textId="5E4156EA" w:rsidR="008A4851" w:rsidRPr="00B404A5" w:rsidRDefault="008A4851">
      <w:pPr>
        <w:spacing w:after="80" w:line="259" w:lineRule="auto"/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lastRenderedPageBreak/>
        <w:t xml:space="preserve">5. Inventarizácia majetku sa vykonáva podľa pokynov zriaďovateľa a príslušných právnych predpisov. </w:t>
      </w:r>
    </w:p>
    <w:p w14:paraId="5564ED5B" w14:textId="53048A80" w:rsidR="00BE6AA6" w:rsidRPr="00B404A5" w:rsidRDefault="008A4851">
      <w:pPr>
        <w:spacing w:after="80" w:line="259" w:lineRule="auto"/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>6. Kľúče, prístupové údaje a ďalšie prostriedky umožňujúce vstup do priestorov školy sa nesmú poskytovať neoprávneným osobám.</w:t>
      </w:r>
    </w:p>
    <w:p w14:paraId="1BF29C0B" w14:textId="77777777" w:rsidR="00BE6AA6" w:rsidRPr="00B404A5" w:rsidRDefault="00F574C9">
      <w:pPr>
        <w:pStyle w:val="Nadpis1"/>
        <w:spacing w:after="80" w:line="259" w:lineRule="auto"/>
        <w:rPr>
          <w:bCs w:val="0"/>
          <w:color w:val="auto"/>
          <w:lang w:val="sk-SK"/>
        </w:rPr>
      </w:pPr>
      <w:r w:rsidRPr="00B404A5">
        <w:rPr>
          <w:rFonts w:ascii="Times New Roman" w:eastAsia="Times New Roman" w:hAnsi="Times New Roman"/>
          <w:bCs w:val="0"/>
          <w:color w:val="auto"/>
          <w:lang w:val="sk-SK"/>
        </w:rPr>
        <w:t>ČASŤ XVII. VZŤAH MATERSKEJ ŠKOLY A ZRIAĎOVATEĽA</w:t>
      </w:r>
    </w:p>
    <w:p w14:paraId="45591F9F" w14:textId="0D9E39EA" w:rsidR="00BE6AA6" w:rsidRPr="00B404A5" w:rsidRDefault="00F574C9">
      <w:pPr>
        <w:pStyle w:val="Nadpis2"/>
        <w:spacing w:after="80" w:line="259" w:lineRule="auto"/>
        <w:rPr>
          <w:rFonts w:ascii="Times New Roman" w:eastAsia="Times New Roman" w:hAnsi="Times New Roman"/>
          <w:b w:val="0"/>
          <w:color w:val="auto"/>
          <w:sz w:val="28"/>
          <w:szCs w:val="28"/>
          <w:lang w:val="sk-SK"/>
        </w:rPr>
      </w:pPr>
      <w:r w:rsidRPr="00B404A5">
        <w:rPr>
          <w:rFonts w:ascii="Times New Roman" w:eastAsia="Times New Roman" w:hAnsi="Times New Roman"/>
          <w:b w:val="0"/>
          <w:color w:val="auto"/>
          <w:sz w:val="28"/>
          <w:szCs w:val="28"/>
          <w:lang w:val="sk-SK"/>
        </w:rPr>
        <w:t>Čl. 32 – Spolupráca so zriaďovateľom</w:t>
      </w:r>
    </w:p>
    <w:p w14:paraId="17FFBE17" w14:textId="77777777" w:rsidR="008A4851" w:rsidRPr="00B404A5" w:rsidRDefault="008A4851" w:rsidP="008A4851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>1. Zriaďovateľ zabezpečuje podmienky na činnosť materskej školy v rozsahu svojej pôsobnosti. Materská škola spolupracuje so zriaďovateľom pri zabezpečovaní prevádzky, financovania, údržby, personálnych a organizačných otázok.</w:t>
      </w:r>
    </w:p>
    <w:p w14:paraId="3F32B532" w14:textId="55EF50DD" w:rsidR="008A4851" w:rsidRPr="00B404A5" w:rsidRDefault="008A4851" w:rsidP="008A4851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 xml:space="preserve">2. Materská škola poskytuje zriaďovateľovi potrebnú súčinnosť, informácie a požadované podklady. </w:t>
      </w:r>
    </w:p>
    <w:p w14:paraId="11A41983" w14:textId="77777777" w:rsidR="008A4851" w:rsidRPr="00B404A5" w:rsidRDefault="008A4851" w:rsidP="008A4851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>3. Riaditeľka predkladá zriaďovateľovi požadované správy, návrhy, oznámenia a ďalšie podklady v určených termínoch.</w:t>
      </w:r>
    </w:p>
    <w:p w14:paraId="6862CF3C" w14:textId="77777777" w:rsidR="008A4851" w:rsidRPr="00B404A5" w:rsidRDefault="008A4851" w:rsidP="008A4851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 xml:space="preserve"> 4. Riaditeľka informuje zriaďovateľa najmä o: - závažných prevádzkových problémoch, - havarijných stavoch, - bezpečnostných rizikách, - personálnych otázkach vyžadujúcich rozhodnutie zriaďovateľa, - hospodárskych otázkach v rozsahu svojej pôsobnosti, - mimoriadnych udalostiach.</w:t>
      </w:r>
    </w:p>
    <w:p w14:paraId="0DD54DCE" w14:textId="77777777" w:rsidR="008A4851" w:rsidRPr="00B404A5" w:rsidRDefault="008A4851" w:rsidP="008A4851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 xml:space="preserve"> 5. Zamestnanci komunikujú so zriaďovateľom v pracovných veciach podľa svojich kompetencií a v prípade potreby prostredníctvom riaditeľky. </w:t>
      </w:r>
    </w:p>
    <w:p w14:paraId="0A208D1E" w14:textId="31B5283C" w:rsidR="008A4851" w:rsidRPr="00B404A5" w:rsidRDefault="008A4851" w:rsidP="008A4851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>6. Riaditeľka a zamestnanci rešpektujú organizačné, ekonomické a personálne opatrenia zriaďovateľa vydané v súlade s platnými právnymi predpismi.</w:t>
      </w:r>
    </w:p>
    <w:p w14:paraId="5C1B1143" w14:textId="77777777" w:rsidR="00BE6AA6" w:rsidRPr="00B404A5" w:rsidRDefault="00F574C9">
      <w:pPr>
        <w:pStyle w:val="Nadpis1"/>
        <w:spacing w:after="80" w:line="259" w:lineRule="auto"/>
        <w:rPr>
          <w:bCs w:val="0"/>
          <w:color w:val="auto"/>
          <w:lang w:val="sk-SK"/>
        </w:rPr>
      </w:pPr>
      <w:r w:rsidRPr="00B404A5">
        <w:rPr>
          <w:rFonts w:ascii="Times New Roman" w:eastAsia="Times New Roman" w:hAnsi="Times New Roman"/>
          <w:bCs w:val="0"/>
          <w:color w:val="auto"/>
          <w:lang w:val="sk-SK"/>
        </w:rPr>
        <w:t>ČASŤ XVIII. SPOLUPRÁCA SO ZÁKONNÝMI ZÁSTUPCAMI</w:t>
      </w:r>
    </w:p>
    <w:p w14:paraId="15721860" w14:textId="77777777" w:rsidR="00BE6AA6" w:rsidRPr="00B404A5" w:rsidRDefault="00F574C9">
      <w:pPr>
        <w:pStyle w:val="Nadpis2"/>
        <w:spacing w:after="80" w:line="259" w:lineRule="auto"/>
        <w:rPr>
          <w:color w:val="auto"/>
          <w:sz w:val="28"/>
          <w:szCs w:val="28"/>
          <w:lang w:val="sk-SK"/>
        </w:rPr>
      </w:pPr>
      <w:r w:rsidRPr="00B404A5">
        <w:rPr>
          <w:rFonts w:ascii="Times New Roman" w:eastAsia="Times New Roman" w:hAnsi="Times New Roman"/>
          <w:b w:val="0"/>
          <w:color w:val="auto"/>
          <w:sz w:val="28"/>
          <w:szCs w:val="28"/>
          <w:lang w:val="sk-SK"/>
        </w:rPr>
        <w:t>Čl. 33 – Základné pravidlá spolupráce</w:t>
      </w:r>
    </w:p>
    <w:p w14:paraId="4DED9A08" w14:textId="77777777" w:rsidR="008A4851" w:rsidRPr="00B404A5" w:rsidRDefault="008A4851">
      <w:pPr>
        <w:spacing w:after="80" w:line="259" w:lineRule="auto"/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>1. Materská škola spolupracuje so zákonnými zástupcami detí pri zabezpečovaní výchovy a vzdelávania. Spolupráca je založená na vzájomnom rešpekte, vecnosti, dôvere a ochrane najlepšieho záujmu dieťaťa.</w:t>
      </w:r>
    </w:p>
    <w:p w14:paraId="05E9CFF3" w14:textId="77777777" w:rsidR="008A4851" w:rsidRPr="00B404A5" w:rsidRDefault="008A4851">
      <w:pPr>
        <w:spacing w:after="80" w:line="259" w:lineRule="auto"/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 xml:space="preserve"> 2. Zákonným zástupcom sa poskytujú primerané a aktuálne informácie najmä o: - organizácii materskej školy, - výchovno-vzdelávacích výsledkoch a pokroku dieťaťa, - podmienkach dochádzky, - zdraví a bezpečnosti dieťaťa, - dôležitých zmenách v organizácii školy. </w:t>
      </w:r>
    </w:p>
    <w:p w14:paraId="0D9FB7DB" w14:textId="77777777" w:rsidR="00B404A5" w:rsidRDefault="008A4851">
      <w:pPr>
        <w:spacing w:after="80" w:line="259" w:lineRule="auto"/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 xml:space="preserve">3. Informácie o konkrétnom dieťati sa poskytujú iba jeho zákonnému zástupcovi alebo inej oprávnenej osobe, a to primerane, diskrétne a v rozsahu súvisiacom s výchovou, vzdelávaním, zdravím a bezpečnosťou dieťaťa. </w:t>
      </w:r>
    </w:p>
    <w:p w14:paraId="7A2BA87B" w14:textId="17C5782B" w:rsidR="008A4851" w:rsidRPr="00B404A5" w:rsidRDefault="008A4851">
      <w:pPr>
        <w:spacing w:after="80" w:line="259" w:lineRule="auto"/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 xml:space="preserve">4. Komunikácia so zákonnými zástupcami musí prebiehať profesionálne, vecne a s rešpektovaním ochrany osobných údajov. </w:t>
      </w:r>
    </w:p>
    <w:p w14:paraId="6C5B94F6" w14:textId="75DB53D2" w:rsidR="00BE6AA6" w:rsidRPr="00B404A5" w:rsidRDefault="008A4851">
      <w:pPr>
        <w:spacing w:after="80" w:line="259" w:lineRule="auto"/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lastRenderedPageBreak/>
        <w:t>5. Konfliktné situácie sa riešia prednostne pokojnou osobnou alebo písomnou komunikáciou. Pri závažných alebo opakovaných problémoch sa vec prerokuje s riaditeľkou.</w:t>
      </w:r>
    </w:p>
    <w:p w14:paraId="106E9AAE" w14:textId="77777777" w:rsidR="00BE6AA6" w:rsidRPr="00B404A5" w:rsidRDefault="00F574C9">
      <w:pPr>
        <w:pStyle w:val="Nadpis1"/>
        <w:spacing w:after="80" w:line="259" w:lineRule="auto"/>
        <w:rPr>
          <w:bCs w:val="0"/>
          <w:color w:val="auto"/>
          <w:lang w:val="sk-SK"/>
        </w:rPr>
      </w:pPr>
      <w:r w:rsidRPr="00B404A5">
        <w:rPr>
          <w:rFonts w:ascii="Times New Roman" w:eastAsia="Times New Roman" w:hAnsi="Times New Roman"/>
          <w:bCs w:val="0"/>
          <w:color w:val="auto"/>
          <w:lang w:val="sk-SK"/>
        </w:rPr>
        <w:t>ČASŤ XIX. VNÚTORNÝ KONTROLNÝ SYSTÉM</w:t>
      </w:r>
    </w:p>
    <w:p w14:paraId="7E30BBAE" w14:textId="3BE3BACD" w:rsidR="00BE6AA6" w:rsidRPr="00B404A5" w:rsidRDefault="00F574C9">
      <w:pPr>
        <w:pStyle w:val="Nadpis2"/>
        <w:spacing w:after="80" w:line="259" w:lineRule="auto"/>
        <w:rPr>
          <w:rFonts w:ascii="Times New Roman" w:eastAsia="Times New Roman" w:hAnsi="Times New Roman"/>
          <w:b w:val="0"/>
          <w:color w:val="auto"/>
          <w:sz w:val="28"/>
          <w:szCs w:val="28"/>
          <w:lang w:val="sk-SK"/>
        </w:rPr>
      </w:pPr>
      <w:r w:rsidRPr="00B404A5">
        <w:rPr>
          <w:rFonts w:ascii="Times New Roman" w:eastAsia="Times New Roman" w:hAnsi="Times New Roman"/>
          <w:b w:val="0"/>
          <w:color w:val="auto"/>
          <w:sz w:val="28"/>
          <w:szCs w:val="28"/>
          <w:lang w:val="sk-SK"/>
        </w:rPr>
        <w:t>Čl. 34 – Kontrolná činnosť</w:t>
      </w:r>
    </w:p>
    <w:p w14:paraId="3A4D85A7" w14:textId="77777777" w:rsidR="008A4851" w:rsidRPr="00B404A5" w:rsidRDefault="008A4851" w:rsidP="008A4851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>1. Kontrolnú činnosť v materskej škole vykonáva riaditeľka a ďalší poverení zamestnanci v rozsahu svojich právomocí.</w:t>
      </w:r>
    </w:p>
    <w:p w14:paraId="55E8E61C" w14:textId="729A0F4E" w:rsidR="008A4851" w:rsidRPr="00B404A5" w:rsidRDefault="008A4851" w:rsidP="008A4851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 xml:space="preserve">2. Vnútorná kontrola je zameraná najmä na: - dodržiavanie platných právnych predpisov a vnútorných pravidiel, - kvalitu výchovy a vzdelávania, - bezpečnosť a ochranu zdravia detí, - dodržiavanie pracovnej disciplíny a plnenie pracovných úloh, - vedenie pedagogickej a prevádzkovej dokumentácie, - dodržiavanie hygienických a bezpečnostných pravidiel, - hospodárne nakladanie s majetkom, - plnenie úloh a pokynov nadriadených. </w:t>
      </w:r>
    </w:p>
    <w:p w14:paraId="7ADEB229" w14:textId="77777777" w:rsidR="008A4851" w:rsidRPr="00B404A5" w:rsidRDefault="008A4851" w:rsidP="008A4851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 xml:space="preserve">3. Kontrola môže byť plánovaná, priebežná, tematická alebo operatívna. </w:t>
      </w:r>
    </w:p>
    <w:p w14:paraId="76683F0A" w14:textId="77777777" w:rsidR="008A4851" w:rsidRPr="00B404A5" w:rsidRDefault="008A4851" w:rsidP="008A4851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>4. O zistených závažných nedostatkoch sa vyhotoví záznam. Zároveň sa určí spôsob, zodpovedná osoba a termín ich odstránenia.</w:t>
      </w:r>
    </w:p>
    <w:p w14:paraId="2A8213AE" w14:textId="4C65BF49" w:rsidR="008A4851" w:rsidRPr="00B404A5" w:rsidRDefault="008A4851" w:rsidP="008A4851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 xml:space="preserve"> 5. Zamestnanci sú povinní poskytnúť pri kontrole potrebnú súčinnosť.</w:t>
      </w:r>
    </w:p>
    <w:p w14:paraId="064B449C" w14:textId="77777777" w:rsidR="00BE6AA6" w:rsidRPr="00B404A5" w:rsidRDefault="00F574C9">
      <w:pPr>
        <w:pStyle w:val="Nadpis1"/>
        <w:spacing w:after="80" w:line="259" w:lineRule="auto"/>
        <w:rPr>
          <w:bCs w:val="0"/>
          <w:color w:val="auto"/>
          <w:lang w:val="sk-SK"/>
        </w:rPr>
      </w:pPr>
      <w:r w:rsidRPr="00B404A5">
        <w:rPr>
          <w:rFonts w:ascii="Times New Roman" w:eastAsia="Times New Roman" w:hAnsi="Times New Roman"/>
          <w:bCs w:val="0"/>
          <w:color w:val="auto"/>
          <w:lang w:val="sk-SK"/>
        </w:rPr>
        <w:t>ČASŤ XX. KOMUNIKÁCIA A TOK INFORMÁCIÍ</w:t>
      </w:r>
    </w:p>
    <w:p w14:paraId="1093C65A" w14:textId="2D008F71" w:rsidR="00BE6AA6" w:rsidRPr="00B404A5" w:rsidRDefault="00F574C9">
      <w:pPr>
        <w:pStyle w:val="Nadpis2"/>
        <w:spacing w:after="80" w:line="259" w:lineRule="auto"/>
        <w:rPr>
          <w:rFonts w:ascii="Times New Roman" w:eastAsia="Times New Roman" w:hAnsi="Times New Roman"/>
          <w:b w:val="0"/>
          <w:color w:val="auto"/>
          <w:sz w:val="28"/>
          <w:szCs w:val="28"/>
          <w:lang w:val="sk-SK"/>
        </w:rPr>
      </w:pPr>
      <w:r w:rsidRPr="00B404A5">
        <w:rPr>
          <w:rFonts w:ascii="Times New Roman" w:eastAsia="Times New Roman" w:hAnsi="Times New Roman"/>
          <w:b w:val="0"/>
          <w:color w:val="auto"/>
          <w:sz w:val="28"/>
          <w:szCs w:val="28"/>
          <w:lang w:val="sk-SK"/>
        </w:rPr>
        <w:t>Čl. 35 – Interná komunikácia</w:t>
      </w:r>
    </w:p>
    <w:p w14:paraId="56B99F1A" w14:textId="77777777" w:rsidR="00ED3B12" w:rsidRPr="00B404A5" w:rsidRDefault="008A4851" w:rsidP="008A4851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 xml:space="preserve">1.Interná komunikácia prebieha osobne, prostredníctvom pracovných porád, písomných oznamov, elektronickej pošty alebo iného schváleného komunikačného kanála podľa charakteru informácie. </w:t>
      </w:r>
    </w:p>
    <w:p w14:paraId="2FD31A41" w14:textId="77777777" w:rsidR="00ED3B12" w:rsidRPr="00B404A5" w:rsidRDefault="008A4851" w:rsidP="008A4851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 xml:space="preserve">2. Informácie týkajúce sa bezpečnosti a zdravia detí, zmien v prevádzke alebo mimoriadnych udalostí sa odovzdávajú bezodkladne. </w:t>
      </w:r>
    </w:p>
    <w:p w14:paraId="16198212" w14:textId="77777777" w:rsidR="00ED3B12" w:rsidRPr="00B404A5" w:rsidRDefault="008A4851" w:rsidP="008A4851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 xml:space="preserve">3. Zamestnanec je povinný zabezpečiť, aby informácie určené vedeniu materskej školy boli odovzdané včas, správne a v úplnom rozsahu. </w:t>
      </w:r>
    </w:p>
    <w:p w14:paraId="67431A2E" w14:textId="77777777" w:rsidR="00ED3B12" w:rsidRPr="00B404A5" w:rsidRDefault="008A4851" w:rsidP="008A4851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 xml:space="preserve">4. Zamestnanci sú povinní overiť si, či dôležitú informáciu správne pochopili. </w:t>
      </w:r>
    </w:p>
    <w:p w14:paraId="098BB9F3" w14:textId="6B9FA9D4" w:rsidR="008A4851" w:rsidRPr="00B404A5" w:rsidRDefault="008A4851" w:rsidP="008A4851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>5. Informácie obsahujúce osobné údaje alebo dôverné skutočnosti sa poskytujú len oprávneným osobám a primeraným spôsobom.</w:t>
      </w:r>
    </w:p>
    <w:p w14:paraId="272DCEDE" w14:textId="77777777" w:rsidR="00BE6AA6" w:rsidRPr="00B404A5" w:rsidRDefault="00F574C9">
      <w:pPr>
        <w:pStyle w:val="Nadpis1"/>
        <w:spacing w:after="80" w:line="259" w:lineRule="auto"/>
        <w:rPr>
          <w:bCs w:val="0"/>
          <w:color w:val="auto"/>
          <w:lang w:val="sk-SK"/>
        </w:rPr>
      </w:pPr>
      <w:r w:rsidRPr="00B404A5">
        <w:rPr>
          <w:rFonts w:ascii="Times New Roman" w:eastAsia="Times New Roman" w:hAnsi="Times New Roman"/>
          <w:bCs w:val="0"/>
          <w:color w:val="auto"/>
          <w:lang w:val="sk-SK"/>
        </w:rPr>
        <w:lastRenderedPageBreak/>
        <w:t>ČASŤ XXI. BOZP, PO A OCHRANA ZDRAVIA</w:t>
      </w:r>
    </w:p>
    <w:p w14:paraId="2365E26F" w14:textId="1F5924B4" w:rsidR="00BE6AA6" w:rsidRPr="00B404A5" w:rsidRDefault="00F574C9">
      <w:pPr>
        <w:pStyle w:val="Nadpis2"/>
        <w:spacing w:after="80" w:line="259" w:lineRule="auto"/>
        <w:rPr>
          <w:rFonts w:ascii="Times New Roman" w:eastAsia="Times New Roman" w:hAnsi="Times New Roman"/>
          <w:b w:val="0"/>
          <w:color w:val="auto"/>
          <w:sz w:val="28"/>
          <w:szCs w:val="28"/>
          <w:lang w:val="sk-SK"/>
        </w:rPr>
      </w:pPr>
      <w:r w:rsidRPr="00B404A5">
        <w:rPr>
          <w:rFonts w:ascii="Times New Roman" w:eastAsia="Times New Roman" w:hAnsi="Times New Roman"/>
          <w:b w:val="0"/>
          <w:color w:val="auto"/>
          <w:sz w:val="28"/>
          <w:szCs w:val="28"/>
          <w:lang w:val="sk-SK"/>
        </w:rPr>
        <w:t>Čl. 36 – Bezpečnosť a ochrana zdravia pri práci</w:t>
      </w:r>
    </w:p>
    <w:p w14:paraId="1E59FAD8" w14:textId="77777777" w:rsidR="00ED3B12" w:rsidRPr="00B404A5" w:rsidRDefault="00ED3B12" w:rsidP="00ED3B12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 xml:space="preserve">1. Každý zamestnanec je povinný dodržiavať predpisy BOZP a požiarnej ochrany, používať určené pracovné prostriedky a hlásiť nebezpečné situácie. </w:t>
      </w:r>
    </w:p>
    <w:p w14:paraId="7760FDA3" w14:textId="77777777" w:rsidR="00ED3B12" w:rsidRPr="00B404A5" w:rsidRDefault="00ED3B12" w:rsidP="00ED3B12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 xml:space="preserve">2. Zamestnanec nesmie vykonávať činnosť, pri ktorej by bez potrebného poučenia, vybavenia alebo oprávnenia mohol ohroziť seba, deti alebo iné osoby. </w:t>
      </w:r>
    </w:p>
    <w:p w14:paraId="1ECD58E1" w14:textId="77777777" w:rsidR="00ED3B12" w:rsidRPr="00B404A5" w:rsidRDefault="00ED3B12" w:rsidP="00ED3B12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 xml:space="preserve">3. Zamestnanci sú povinní: - zúčastňovať sa určených školení a poučení, - používať pridelené ochranné pracovné prostriedky, - dodržiavať bezpečnostné postupy, - bezodkladne hlásiť nebezpečenstvo, - oznamovať pracovné úrazy a mimoriadne udalosti. </w:t>
      </w:r>
    </w:p>
    <w:p w14:paraId="39E1DF37" w14:textId="5215ABF9" w:rsidR="00ED3B12" w:rsidRPr="00B404A5" w:rsidRDefault="00ED3B12" w:rsidP="00ED3B12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>4. Riaditeľka zabezpečuje vykonávanie opatrení na ochranu zdravia a bezpečnosti detí a zamestnancov v rozsahu svojej pôsobnosti.</w:t>
      </w:r>
    </w:p>
    <w:p w14:paraId="54A473E5" w14:textId="77777777" w:rsidR="00BE6AA6" w:rsidRPr="00B404A5" w:rsidRDefault="00F574C9">
      <w:pPr>
        <w:pStyle w:val="Nadpis2"/>
        <w:spacing w:after="80" w:line="259" w:lineRule="auto"/>
        <w:rPr>
          <w:color w:val="auto"/>
          <w:sz w:val="28"/>
          <w:szCs w:val="28"/>
          <w:lang w:val="sk-SK"/>
        </w:rPr>
      </w:pPr>
      <w:r w:rsidRPr="00B404A5">
        <w:rPr>
          <w:rFonts w:ascii="Times New Roman" w:eastAsia="Times New Roman" w:hAnsi="Times New Roman"/>
          <w:b w:val="0"/>
          <w:color w:val="auto"/>
          <w:sz w:val="28"/>
          <w:szCs w:val="28"/>
          <w:lang w:val="sk-SK"/>
        </w:rPr>
        <w:t>Čl. 37 – Ochrana pred požiarmi</w:t>
      </w:r>
    </w:p>
    <w:p w14:paraId="7AC68347" w14:textId="77777777" w:rsidR="00ED3B12" w:rsidRPr="00B404A5" w:rsidRDefault="00ED3B12">
      <w:pPr>
        <w:spacing w:after="80" w:line="259" w:lineRule="auto"/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 xml:space="preserve">1. Zamestnanci sú povinní dodržiavať protipožiarne pravidlá, poznať únikové cesty a umiestnenie hasiacich prístrojov. </w:t>
      </w:r>
    </w:p>
    <w:p w14:paraId="2638DE44" w14:textId="77777777" w:rsidR="00ED3B12" w:rsidRPr="00B404A5" w:rsidRDefault="00ED3B12">
      <w:pPr>
        <w:spacing w:after="80" w:line="259" w:lineRule="auto"/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 xml:space="preserve">2. Únikové cesty, východy a prístupy k hasiacim zariadeniam musia zostať voľné. </w:t>
      </w:r>
    </w:p>
    <w:p w14:paraId="4310BE49" w14:textId="5A39E490" w:rsidR="00BE6AA6" w:rsidRPr="00B404A5" w:rsidRDefault="00ED3B12">
      <w:pPr>
        <w:spacing w:after="80" w:line="259" w:lineRule="auto"/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>3. Každý vznik požiaru alebo podozrenie na požiar sa bezodkladne oznámi a rieši podľa požiarnej dokumentácie.</w:t>
      </w:r>
    </w:p>
    <w:p w14:paraId="7460D154" w14:textId="77777777" w:rsidR="00BE6AA6" w:rsidRPr="00B404A5" w:rsidRDefault="00F574C9">
      <w:pPr>
        <w:pStyle w:val="Nadpis1"/>
        <w:spacing w:after="80" w:line="259" w:lineRule="auto"/>
        <w:rPr>
          <w:bCs w:val="0"/>
          <w:color w:val="auto"/>
          <w:lang w:val="sk-SK"/>
        </w:rPr>
      </w:pPr>
      <w:r w:rsidRPr="00B404A5">
        <w:rPr>
          <w:rFonts w:ascii="Times New Roman" w:eastAsia="Times New Roman" w:hAnsi="Times New Roman"/>
          <w:bCs w:val="0"/>
          <w:color w:val="auto"/>
          <w:lang w:val="sk-SK"/>
        </w:rPr>
        <w:t>ČASŤ XXII. PRACOVNÁ DISCIPLÍNA</w:t>
      </w:r>
    </w:p>
    <w:p w14:paraId="414B896A" w14:textId="19ED7D14" w:rsidR="00BE6AA6" w:rsidRPr="00B404A5" w:rsidRDefault="00F574C9">
      <w:pPr>
        <w:pStyle w:val="Nadpis2"/>
        <w:spacing w:after="80" w:line="259" w:lineRule="auto"/>
        <w:rPr>
          <w:rFonts w:ascii="Times New Roman" w:eastAsia="Times New Roman" w:hAnsi="Times New Roman"/>
          <w:b w:val="0"/>
          <w:color w:val="auto"/>
          <w:sz w:val="28"/>
          <w:szCs w:val="28"/>
          <w:lang w:val="sk-SK"/>
        </w:rPr>
      </w:pPr>
      <w:r w:rsidRPr="00B404A5">
        <w:rPr>
          <w:rFonts w:ascii="Times New Roman" w:eastAsia="Times New Roman" w:hAnsi="Times New Roman"/>
          <w:b w:val="0"/>
          <w:color w:val="auto"/>
          <w:sz w:val="28"/>
          <w:szCs w:val="28"/>
          <w:lang w:val="sk-SK"/>
        </w:rPr>
        <w:t>Čl. 38 – Povinnosti zamestnancov</w:t>
      </w:r>
    </w:p>
    <w:p w14:paraId="419B13B7" w14:textId="77777777" w:rsidR="00ED3B12" w:rsidRPr="00B404A5" w:rsidRDefault="00ED3B12" w:rsidP="00ED3B12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 xml:space="preserve">1. Zamestnanec je povinný riadne, včas a osobne plniť pracovné úlohy, dodržiavať pracovný čas, pracovnú zmluvu, pracovný poriadok, organizačný poriadok a školský poriadok v rozsahu, ktorý sa ho týka. </w:t>
      </w:r>
    </w:p>
    <w:p w14:paraId="1D805024" w14:textId="77777777" w:rsidR="00ED3B12" w:rsidRPr="00B404A5" w:rsidRDefault="00ED3B12" w:rsidP="00ED3B12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 xml:space="preserve">2. Zamestnanec je povinný dodržiavať pokyny nadriadených vydané v súlade s platnými právnymi predpismi a pravidlá slušného a profesionálneho správania. </w:t>
      </w:r>
    </w:p>
    <w:p w14:paraId="34F122D0" w14:textId="77777777" w:rsidR="00ED3B12" w:rsidRPr="00B404A5" w:rsidRDefault="00ED3B12" w:rsidP="00ED3B12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 xml:space="preserve">3. Na pracovisku je zakázané správanie, ktoré ohrozuje bezpečnosť detí, kolegov, dobré meno materskej školy alebo jej majetok. </w:t>
      </w:r>
    </w:p>
    <w:p w14:paraId="741E33F0" w14:textId="77777777" w:rsidR="00ED3B12" w:rsidRPr="00B404A5" w:rsidRDefault="00ED3B12" w:rsidP="00ED3B12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 xml:space="preserve">4. Neprítomnosť v práci, prekážku v práci alebo oneskorenie je zamestnanec povinný bezodkladne oznámiť podľa interných pravidiel. </w:t>
      </w:r>
    </w:p>
    <w:p w14:paraId="46E43105" w14:textId="21D143AE" w:rsidR="00ED3B12" w:rsidRPr="00B404A5" w:rsidRDefault="00ED3B12" w:rsidP="00ED3B12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>5. Porušenie pracovnej disciplíny sa posudzuje podľa príslušných právnych predpisov, pracovnej zmluvy a pracovného poriadku.</w:t>
      </w:r>
    </w:p>
    <w:p w14:paraId="5F06203D" w14:textId="77777777" w:rsidR="00BE6AA6" w:rsidRPr="006E7B27" w:rsidRDefault="00F574C9">
      <w:pPr>
        <w:pStyle w:val="Nadpis1"/>
        <w:spacing w:after="80" w:line="259" w:lineRule="auto"/>
        <w:rPr>
          <w:bCs w:val="0"/>
          <w:color w:val="auto"/>
          <w:lang w:val="sk-SK"/>
        </w:rPr>
      </w:pPr>
      <w:r w:rsidRPr="006E7B27">
        <w:rPr>
          <w:rFonts w:ascii="Times New Roman" w:eastAsia="Times New Roman" w:hAnsi="Times New Roman"/>
          <w:bCs w:val="0"/>
          <w:color w:val="auto"/>
          <w:lang w:val="sk-SK"/>
        </w:rPr>
        <w:lastRenderedPageBreak/>
        <w:t>ČASŤ XXIII. ODOVZDÁVANIE A PREBERANIE AGENDY</w:t>
      </w:r>
    </w:p>
    <w:p w14:paraId="090F9A7B" w14:textId="77777777" w:rsidR="00BE6AA6" w:rsidRPr="00B404A5" w:rsidRDefault="00F574C9">
      <w:pPr>
        <w:pStyle w:val="Nadpis2"/>
        <w:spacing w:after="80" w:line="259" w:lineRule="auto"/>
        <w:rPr>
          <w:color w:val="auto"/>
          <w:sz w:val="28"/>
          <w:szCs w:val="28"/>
          <w:lang w:val="sk-SK"/>
        </w:rPr>
      </w:pPr>
      <w:r w:rsidRPr="00B404A5">
        <w:rPr>
          <w:rFonts w:ascii="Times New Roman" w:eastAsia="Times New Roman" w:hAnsi="Times New Roman"/>
          <w:b w:val="0"/>
          <w:color w:val="auto"/>
          <w:sz w:val="28"/>
          <w:szCs w:val="28"/>
          <w:lang w:val="sk-SK"/>
        </w:rPr>
        <w:t>Čl. 39 – Odovzdávanie agendy</w:t>
      </w:r>
    </w:p>
    <w:p w14:paraId="36A61DC0" w14:textId="77777777" w:rsidR="00BE6AA6" w:rsidRPr="00B404A5" w:rsidRDefault="00F574C9">
      <w:pPr>
        <w:spacing w:after="80" w:line="259" w:lineRule="auto"/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>1. Pri dlhodobej neprítomnosti, zmene pracovného zaradenia alebo skončení pracovného pomeru zamestnanec odovzdá zverenú agendu, dokumenty, kľúče, pomôcky a rozpracované úlohy.</w:t>
      </w:r>
    </w:p>
    <w:p w14:paraId="1DD02A04" w14:textId="77777777" w:rsidR="00BE6AA6" w:rsidRPr="00B404A5" w:rsidRDefault="00F574C9">
      <w:pPr>
        <w:spacing w:after="80" w:line="259" w:lineRule="auto"/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>2. O odovzdaní sa podľa potreby vyhotoví písomný záznam.</w:t>
      </w:r>
    </w:p>
    <w:p w14:paraId="55E89812" w14:textId="77777777" w:rsidR="00BE6AA6" w:rsidRPr="00B404A5" w:rsidRDefault="00F574C9">
      <w:pPr>
        <w:spacing w:after="80" w:line="259" w:lineRule="auto"/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>3. Odovzdanie musí byť úplné, zrozumiteľné a vykonané tak, aby nebola ohrozená kontinuita prevádzky.</w:t>
      </w:r>
    </w:p>
    <w:p w14:paraId="571EC25B" w14:textId="77777777" w:rsidR="00BE6AA6" w:rsidRPr="006E7B27" w:rsidRDefault="00F574C9">
      <w:pPr>
        <w:pStyle w:val="Nadpis1"/>
        <w:spacing w:after="80" w:line="259" w:lineRule="auto"/>
        <w:rPr>
          <w:bCs w:val="0"/>
          <w:color w:val="auto"/>
          <w:lang w:val="sk-SK"/>
        </w:rPr>
      </w:pPr>
      <w:r w:rsidRPr="006E7B27">
        <w:rPr>
          <w:rFonts w:ascii="Times New Roman" w:eastAsia="Times New Roman" w:hAnsi="Times New Roman"/>
          <w:bCs w:val="0"/>
          <w:color w:val="auto"/>
          <w:lang w:val="sk-SK"/>
        </w:rPr>
        <w:t>ČASŤ XXIV. DOKUMENTÁCIA MATERSKEJ ŠKOLY</w:t>
      </w:r>
    </w:p>
    <w:p w14:paraId="5212F267" w14:textId="10697E2A" w:rsidR="00BE6AA6" w:rsidRPr="00B404A5" w:rsidRDefault="00F574C9">
      <w:pPr>
        <w:pStyle w:val="Nadpis2"/>
        <w:spacing w:after="80" w:line="259" w:lineRule="auto"/>
        <w:rPr>
          <w:rFonts w:ascii="Times New Roman" w:eastAsia="Times New Roman" w:hAnsi="Times New Roman"/>
          <w:b w:val="0"/>
          <w:color w:val="auto"/>
          <w:sz w:val="28"/>
          <w:szCs w:val="28"/>
          <w:lang w:val="sk-SK"/>
        </w:rPr>
      </w:pPr>
      <w:r w:rsidRPr="00B404A5">
        <w:rPr>
          <w:rFonts w:ascii="Times New Roman" w:eastAsia="Times New Roman" w:hAnsi="Times New Roman"/>
          <w:b w:val="0"/>
          <w:color w:val="auto"/>
          <w:sz w:val="28"/>
          <w:szCs w:val="28"/>
          <w:lang w:val="sk-SK"/>
        </w:rPr>
        <w:t>Čl. 40 – Dokumentácia školy</w:t>
      </w:r>
    </w:p>
    <w:p w14:paraId="4FC014CD" w14:textId="77777777" w:rsidR="00463B53" w:rsidRPr="00B404A5" w:rsidRDefault="00463B53" w:rsidP="00463B53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 xml:space="preserve">1. Materská škola vedie dokumentáciu podľa platných právnych predpisov a pokynov zriaďovateľa. </w:t>
      </w:r>
    </w:p>
    <w:p w14:paraId="457674D2" w14:textId="77777777" w:rsidR="00B404A5" w:rsidRDefault="00463B53" w:rsidP="00463B53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 xml:space="preserve">2. Dokumentácia sa vedie: - v listinnej forme, - elektronicky, - alebo kombinovane podľa platných pravidiel. </w:t>
      </w:r>
    </w:p>
    <w:p w14:paraId="49A292F1" w14:textId="1466C3E9" w:rsidR="00463B53" w:rsidRPr="00B404A5" w:rsidRDefault="00463B53" w:rsidP="00463B53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>3. Dokumentácia sa vedie prehľadne, pravdivo a včas, pričom musí byť zabezpečená jej ochrana a dostupnosť oprávneným osobám.</w:t>
      </w:r>
    </w:p>
    <w:p w14:paraId="05D2E16F" w14:textId="6C6C7873" w:rsidR="00463B53" w:rsidRPr="00B404A5" w:rsidRDefault="00463B53" w:rsidP="00463B53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 xml:space="preserve">4. Za vedenie a uchovávanie jednotlivých druhov dokumentácie zodpovedajú poverení zamestnanci podľa pracovnej náplne. </w:t>
      </w:r>
    </w:p>
    <w:p w14:paraId="186605BD" w14:textId="77777777" w:rsidR="00463B53" w:rsidRPr="00B404A5" w:rsidRDefault="00463B53" w:rsidP="00463B53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>5. Dokumentácia materskej školy zahŕňa najmä:</w:t>
      </w:r>
    </w:p>
    <w:p w14:paraId="44888CCF" w14:textId="1A22FA55" w:rsidR="00463B53" w:rsidRPr="00B404A5" w:rsidRDefault="00463B53" w:rsidP="00463B53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 xml:space="preserve">   - školský vzdelávací program, </w:t>
      </w:r>
    </w:p>
    <w:p w14:paraId="10A4550E" w14:textId="260692CE" w:rsidR="00463B53" w:rsidRPr="00B404A5" w:rsidRDefault="00463B53" w:rsidP="00463B53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 xml:space="preserve">  - školský poriadok,</w:t>
      </w:r>
    </w:p>
    <w:p w14:paraId="7443F46F" w14:textId="77777777" w:rsidR="00463B53" w:rsidRPr="00B404A5" w:rsidRDefault="00463B53" w:rsidP="00463B53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 xml:space="preserve"> - triednu a pedagogickú dokumentáciu,</w:t>
      </w:r>
    </w:p>
    <w:p w14:paraId="59673245" w14:textId="77777777" w:rsidR="00463B53" w:rsidRPr="00B404A5" w:rsidRDefault="00463B53" w:rsidP="00463B53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 xml:space="preserve"> - personálnu a pracovnoprávnu dokumentáciu,</w:t>
      </w:r>
    </w:p>
    <w:p w14:paraId="18411331" w14:textId="77777777" w:rsidR="00463B53" w:rsidRPr="00B404A5" w:rsidRDefault="00463B53" w:rsidP="00463B53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 xml:space="preserve"> - dokumentáciu BOZP a PO,</w:t>
      </w:r>
    </w:p>
    <w:p w14:paraId="2F0C14DD" w14:textId="77777777" w:rsidR="00463B53" w:rsidRPr="00B404A5" w:rsidRDefault="00463B53" w:rsidP="00463B53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 xml:space="preserve"> - evidenciu úrazov a mimoriadnych udalostí, </w:t>
      </w:r>
    </w:p>
    <w:p w14:paraId="101D1F9E" w14:textId="4AEA553C" w:rsidR="00463B53" w:rsidRPr="00B404A5" w:rsidRDefault="00463B53" w:rsidP="00463B53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 xml:space="preserve"> - registratúrnu dokumentáciu, </w:t>
      </w:r>
    </w:p>
    <w:p w14:paraId="715A918E" w14:textId="1AD4CE25" w:rsidR="00463B53" w:rsidRPr="00B404A5" w:rsidRDefault="00463B53" w:rsidP="00463B53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 xml:space="preserve"> - dokumentáciu o ochrane osobných údajov. </w:t>
      </w:r>
    </w:p>
    <w:p w14:paraId="3A19BA9E" w14:textId="061F144D" w:rsidR="00463B53" w:rsidRPr="00B404A5" w:rsidRDefault="00463B53" w:rsidP="00463B53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>6. Dokumentácia sa archivuje a vyraďuje podľa platných právnych predpisov a registratúrneho poriadku.</w:t>
      </w:r>
    </w:p>
    <w:p w14:paraId="297CA6CF" w14:textId="77777777" w:rsidR="00BE6AA6" w:rsidRPr="006E7B27" w:rsidRDefault="00F574C9">
      <w:pPr>
        <w:pStyle w:val="Nadpis1"/>
        <w:spacing w:after="80" w:line="259" w:lineRule="auto"/>
        <w:rPr>
          <w:bCs w:val="0"/>
          <w:color w:val="auto"/>
          <w:lang w:val="sk-SK"/>
        </w:rPr>
      </w:pPr>
      <w:r w:rsidRPr="006E7B27">
        <w:rPr>
          <w:rFonts w:ascii="Times New Roman" w:eastAsia="Times New Roman" w:hAnsi="Times New Roman"/>
          <w:bCs w:val="0"/>
          <w:color w:val="auto"/>
          <w:lang w:val="sk-SK"/>
        </w:rPr>
        <w:lastRenderedPageBreak/>
        <w:t>ČASŤ XXV. RADA ŠKOLY A PEDAGOGICKÁ RADA</w:t>
      </w:r>
    </w:p>
    <w:p w14:paraId="2E180E18" w14:textId="77777777" w:rsidR="00BE6AA6" w:rsidRPr="00B404A5" w:rsidRDefault="00F574C9">
      <w:pPr>
        <w:pStyle w:val="Nadpis2"/>
        <w:spacing w:after="80" w:line="259" w:lineRule="auto"/>
        <w:rPr>
          <w:color w:val="auto"/>
          <w:sz w:val="28"/>
          <w:szCs w:val="28"/>
          <w:lang w:val="sk-SK"/>
        </w:rPr>
      </w:pPr>
      <w:r w:rsidRPr="00B404A5">
        <w:rPr>
          <w:rFonts w:ascii="Times New Roman" w:eastAsia="Times New Roman" w:hAnsi="Times New Roman"/>
          <w:b w:val="0"/>
          <w:color w:val="auto"/>
          <w:sz w:val="28"/>
          <w:szCs w:val="28"/>
          <w:lang w:val="sk-SK"/>
        </w:rPr>
        <w:t>Čl. 41 – Rada školy</w:t>
      </w:r>
    </w:p>
    <w:p w14:paraId="6A6FB677" w14:textId="77777777" w:rsidR="00463B53" w:rsidRPr="00B404A5" w:rsidRDefault="00463B53">
      <w:pPr>
        <w:spacing w:after="80" w:line="259" w:lineRule="auto"/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>1. Rada školy je orgánom školskej samosprávy a vykonáva svoju pôsobnosť podľa príslušných právnych predpisov.</w:t>
      </w:r>
    </w:p>
    <w:p w14:paraId="5E16DA17" w14:textId="77777777" w:rsidR="00463B53" w:rsidRPr="00B404A5" w:rsidRDefault="00463B53">
      <w:pPr>
        <w:spacing w:after="80" w:line="259" w:lineRule="auto"/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 xml:space="preserve"> 2. Riaditeľka spolupracuje s radou školy a poskytuje jej potrebnú súčinnosť a podklady v rozsahu ustanovenom zákonom.</w:t>
      </w:r>
    </w:p>
    <w:p w14:paraId="4186E630" w14:textId="77777777" w:rsidR="00463B53" w:rsidRPr="00B404A5" w:rsidRDefault="00463B53">
      <w:pPr>
        <w:spacing w:after="80" w:line="259" w:lineRule="auto"/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 xml:space="preserve"> 3. Rada školy prerokúva dokumenty a skutočnosti týkajúce sa činnosti školy v rozsahu ustanovenom zákonom. </w:t>
      </w:r>
    </w:p>
    <w:p w14:paraId="64F6890D" w14:textId="38B89528" w:rsidR="00BE6AA6" w:rsidRPr="00B404A5" w:rsidRDefault="00463B53">
      <w:pPr>
        <w:spacing w:after="80" w:line="259" w:lineRule="auto"/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>4. Zasadnutia a dokumentácia rady školy sa vedú podľa jej rokovacieho poriadku a príslušných pravidiel.</w:t>
      </w:r>
    </w:p>
    <w:p w14:paraId="60F4A677" w14:textId="2B7CDB31" w:rsidR="00BE6AA6" w:rsidRDefault="00F574C9">
      <w:pPr>
        <w:pStyle w:val="Nadpis2"/>
        <w:spacing w:after="80" w:line="259" w:lineRule="auto"/>
        <w:rPr>
          <w:rFonts w:ascii="Times New Roman" w:eastAsia="Times New Roman" w:hAnsi="Times New Roman"/>
          <w:b w:val="0"/>
          <w:color w:val="auto"/>
          <w:sz w:val="28"/>
          <w:szCs w:val="28"/>
          <w:lang w:val="sk-SK"/>
        </w:rPr>
      </w:pPr>
      <w:r w:rsidRPr="00B404A5">
        <w:rPr>
          <w:rFonts w:ascii="Times New Roman" w:eastAsia="Times New Roman" w:hAnsi="Times New Roman"/>
          <w:b w:val="0"/>
          <w:color w:val="auto"/>
          <w:sz w:val="28"/>
          <w:szCs w:val="28"/>
          <w:lang w:val="sk-SK"/>
        </w:rPr>
        <w:t>Čl. 42 – Pedagogická rada</w:t>
      </w:r>
    </w:p>
    <w:p w14:paraId="3C0093CD" w14:textId="066B723F" w:rsidR="00034236" w:rsidRPr="00034236" w:rsidRDefault="00034236" w:rsidP="00034236">
      <w:pPr>
        <w:spacing w:before="100" w:beforeAutospacing="1" w:after="100" w:afterAutospacing="1" w:line="240" w:lineRule="auto"/>
        <w:rPr>
          <w:rFonts w:cs="Times New Roman"/>
          <w:sz w:val="24"/>
          <w:szCs w:val="24"/>
          <w:lang w:val="sk-SK" w:eastAsia="sk-SK"/>
        </w:rPr>
      </w:pPr>
      <w:r>
        <w:rPr>
          <w:rFonts w:cs="Times New Roman"/>
          <w:sz w:val="24"/>
          <w:szCs w:val="24"/>
          <w:lang w:val="sk-SK" w:eastAsia="sk-SK"/>
        </w:rPr>
        <w:t>1.</w:t>
      </w:r>
      <w:r w:rsidRPr="00034236">
        <w:rPr>
          <w:rFonts w:cs="Times New Roman"/>
          <w:sz w:val="24"/>
          <w:szCs w:val="24"/>
          <w:lang w:val="sk-SK" w:eastAsia="sk-SK"/>
        </w:rPr>
        <w:t>Pedagogická rada je poradným orgánom riaditeľky, ktorý prerokúva pedagogicko-organizačné otázky výchovno-vzdelávacej činnosti.</w:t>
      </w:r>
    </w:p>
    <w:p w14:paraId="7D32FE07" w14:textId="26691E71" w:rsidR="00034236" w:rsidRPr="00034236" w:rsidRDefault="00034236" w:rsidP="00034236">
      <w:pPr>
        <w:spacing w:before="100" w:beforeAutospacing="1" w:after="100" w:afterAutospacing="1" w:line="240" w:lineRule="auto"/>
        <w:rPr>
          <w:rFonts w:cs="Times New Roman"/>
          <w:sz w:val="24"/>
          <w:szCs w:val="24"/>
          <w:lang w:val="sk-SK" w:eastAsia="sk-SK"/>
        </w:rPr>
      </w:pPr>
      <w:r>
        <w:rPr>
          <w:rFonts w:cs="Times New Roman"/>
          <w:sz w:val="24"/>
          <w:szCs w:val="24"/>
          <w:lang w:val="sk-SK" w:eastAsia="sk-SK"/>
        </w:rPr>
        <w:t>2.</w:t>
      </w:r>
      <w:r w:rsidRPr="00034236">
        <w:rPr>
          <w:rFonts w:cs="Times New Roman"/>
          <w:sz w:val="24"/>
          <w:szCs w:val="24"/>
          <w:lang w:val="sk-SK" w:eastAsia="sk-SK"/>
        </w:rPr>
        <w:t>Členmi pedagogickej rady sú všetci pedagogickí zamestnanci materskej školy. Členmi pedagogickej rady môžu byť aj odborní zamestnanci.</w:t>
      </w:r>
    </w:p>
    <w:p w14:paraId="28485B97" w14:textId="0528C079" w:rsidR="00034236" w:rsidRPr="00034236" w:rsidRDefault="00034236" w:rsidP="00034236">
      <w:pPr>
        <w:spacing w:before="100" w:beforeAutospacing="1" w:after="100" w:afterAutospacing="1" w:line="240" w:lineRule="auto"/>
        <w:rPr>
          <w:rFonts w:cs="Times New Roman"/>
          <w:sz w:val="24"/>
          <w:szCs w:val="24"/>
          <w:lang w:val="sk-SK" w:eastAsia="sk-SK"/>
        </w:rPr>
      </w:pPr>
      <w:r>
        <w:rPr>
          <w:rFonts w:cs="Times New Roman"/>
          <w:sz w:val="24"/>
          <w:szCs w:val="24"/>
          <w:lang w:val="sk-SK" w:eastAsia="sk-SK"/>
        </w:rPr>
        <w:t>3.</w:t>
      </w:r>
      <w:r w:rsidRPr="00034236">
        <w:rPr>
          <w:rFonts w:cs="Times New Roman"/>
          <w:sz w:val="24"/>
          <w:szCs w:val="24"/>
          <w:lang w:val="sk-SK" w:eastAsia="sk-SK"/>
        </w:rPr>
        <w:t>Predsedníčkou pedagogickej rady je riaditeľka materskej školy.</w:t>
      </w:r>
    </w:p>
    <w:p w14:paraId="7AEE6BDF" w14:textId="6951F027" w:rsidR="00034236" w:rsidRPr="00034236" w:rsidRDefault="00034236" w:rsidP="00034236">
      <w:pPr>
        <w:spacing w:before="100" w:beforeAutospacing="1" w:after="100" w:afterAutospacing="1" w:line="240" w:lineRule="auto"/>
        <w:rPr>
          <w:rFonts w:cs="Times New Roman"/>
          <w:sz w:val="24"/>
          <w:szCs w:val="24"/>
          <w:lang w:val="sk-SK" w:eastAsia="sk-SK"/>
        </w:rPr>
      </w:pPr>
      <w:r>
        <w:rPr>
          <w:rFonts w:cs="Times New Roman"/>
          <w:sz w:val="24"/>
          <w:szCs w:val="24"/>
          <w:lang w:val="sk-SK" w:eastAsia="sk-SK"/>
        </w:rPr>
        <w:t>4.</w:t>
      </w:r>
      <w:r w:rsidRPr="00034236">
        <w:rPr>
          <w:rFonts w:cs="Times New Roman"/>
          <w:sz w:val="24"/>
          <w:szCs w:val="24"/>
          <w:lang w:val="sk-SK" w:eastAsia="sk-SK"/>
        </w:rPr>
        <w:t>Pedagogická rada najmä:</w:t>
      </w:r>
    </w:p>
    <w:p w14:paraId="27AD36CF" w14:textId="77777777" w:rsidR="00034236" w:rsidRPr="00034236" w:rsidRDefault="00034236" w:rsidP="00034236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cs="Times New Roman"/>
          <w:sz w:val="24"/>
          <w:szCs w:val="24"/>
          <w:lang w:val="sk-SK" w:eastAsia="sk-SK"/>
        </w:rPr>
      </w:pPr>
      <w:r w:rsidRPr="00034236">
        <w:rPr>
          <w:rFonts w:cs="Times New Roman"/>
          <w:sz w:val="24"/>
          <w:szCs w:val="24"/>
          <w:lang w:val="sk-SK" w:eastAsia="sk-SK"/>
        </w:rPr>
        <w:t>prerokúva školský poriadok,</w:t>
      </w:r>
    </w:p>
    <w:p w14:paraId="3B1C7326" w14:textId="77777777" w:rsidR="00034236" w:rsidRPr="00034236" w:rsidRDefault="00034236" w:rsidP="00034236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cs="Times New Roman"/>
          <w:sz w:val="24"/>
          <w:szCs w:val="24"/>
          <w:lang w:val="sk-SK" w:eastAsia="sk-SK"/>
        </w:rPr>
      </w:pPr>
      <w:r w:rsidRPr="00034236">
        <w:rPr>
          <w:rFonts w:cs="Times New Roman"/>
          <w:sz w:val="24"/>
          <w:szCs w:val="24"/>
          <w:lang w:val="sk-SK" w:eastAsia="sk-SK"/>
        </w:rPr>
        <w:t>prerokúva školský vzdelávací program,</w:t>
      </w:r>
    </w:p>
    <w:p w14:paraId="4D7A4B60" w14:textId="77777777" w:rsidR="00034236" w:rsidRPr="00034236" w:rsidRDefault="00034236" w:rsidP="00034236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cs="Times New Roman"/>
          <w:sz w:val="24"/>
          <w:szCs w:val="24"/>
          <w:lang w:val="sk-SK" w:eastAsia="sk-SK"/>
        </w:rPr>
      </w:pPr>
      <w:r w:rsidRPr="00034236">
        <w:rPr>
          <w:rFonts w:cs="Times New Roman"/>
          <w:sz w:val="24"/>
          <w:szCs w:val="24"/>
          <w:lang w:val="sk-SK" w:eastAsia="sk-SK"/>
        </w:rPr>
        <w:t>prerokúva pedagogicko-organizačné otázky výchovno-vzdelávacej činnosti,</w:t>
      </w:r>
    </w:p>
    <w:p w14:paraId="67AA8228" w14:textId="77777777" w:rsidR="00034236" w:rsidRPr="00034236" w:rsidRDefault="00034236" w:rsidP="00034236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cs="Times New Roman"/>
          <w:sz w:val="24"/>
          <w:szCs w:val="24"/>
          <w:lang w:val="sk-SK" w:eastAsia="sk-SK"/>
        </w:rPr>
      </w:pPr>
      <w:r w:rsidRPr="00034236">
        <w:rPr>
          <w:rFonts w:cs="Times New Roman"/>
          <w:sz w:val="24"/>
          <w:szCs w:val="24"/>
          <w:lang w:val="sk-SK" w:eastAsia="sk-SK"/>
        </w:rPr>
        <w:t>prerokúva výsledky výchovy a vzdelávania a opatrenia na skvalitnenie práce školy,</w:t>
      </w:r>
    </w:p>
    <w:p w14:paraId="13502209" w14:textId="77777777" w:rsidR="00034236" w:rsidRPr="00034236" w:rsidRDefault="00034236" w:rsidP="00034236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cs="Times New Roman"/>
          <w:sz w:val="24"/>
          <w:szCs w:val="24"/>
          <w:lang w:val="sk-SK" w:eastAsia="sk-SK"/>
        </w:rPr>
      </w:pPr>
      <w:r w:rsidRPr="00034236">
        <w:rPr>
          <w:rFonts w:cs="Times New Roman"/>
          <w:sz w:val="24"/>
          <w:szCs w:val="24"/>
          <w:lang w:val="sk-SK" w:eastAsia="sk-SK"/>
        </w:rPr>
        <w:t>plní úlohy podľa osobitných predpisov.</w:t>
      </w:r>
    </w:p>
    <w:p w14:paraId="04365D29" w14:textId="79EE142F" w:rsidR="00034236" w:rsidRPr="00034236" w:rsidRDefault="00034236" w:rsidP="00034236">
      <w:pPr>
        <w:spacing w:before="100" w:beforeAutospacing="1" w:after="100" w:afterAutospacing="1" w:line="240" w:lineRule="auto"/>
        <w:rPr>
          <w:rFonts w:cs="Times New Roman"/>
          <w:sz w:val="24"/>
          <w:szCs w:val="24"/>
          <w:lang w:val="sk-SK" w:eastAsia="sk-SK"/>
        </w:rPr>
      </w:pPr>
      <w:r>
        <w:rPr>
          <w:rFonts w:cs="Times New Roman"/>
          <w:sz w:val="24"/>
          <w:szCs w:val="24"/>
          <w:lang w:val="sk-SK" w:eastAsia="sk-SK"/>
        </w:rPr>
        <w:t>5.</w:t>
      </w:r>
      <w:r w:rsidRPr="00034236">
        <w:rPr>
          <w:rFonts w:cs="Times New Roman"/>
          <w:sz w:val="24"/>
          <w:szCs w:val="24"/>
          <w:lang w:val="sk-SK" w:eastAsia="sk-SK"/>
        </w:rPr>
        <w:t>Z rokovania pedagogickej rady sa vyhotovuje zápisnica, ktorá obsahuje najmä dátum rokovania, zoznam prítomných, prerokované body, prijaté závery, úlohy a termíny ich splnenia.</w:t>
      </w:r>
    </w:p>
    <w:p w14:paraId="6FF1C369" w14:textId="77777777" w:rsidR="00034236" w:rsidRPr="00034236" w:rsidRDefault="00034236" w:rsidP="00034236">
      <w:pPr>
        <w:rPr>
          <w:lang w:val="sk-SK"/>
        </w:rPr>
      </w:pPr>
    </w:p>
    <w:p w14:paraId="61DACD35" w14:textId="77777777" w:rsidR="00BE6AA6" w:rsidRPr="006E7B27" w:rsidRDefault="00F574C9">
      <w:pPr>
        <w:pStyle w:val="Nadpis1"/>
        <w:spacing w:after="80" w:line="259" w:lineRule="auto"/>
        <w:rPr>
          <w:bCs w:val="0"/>
          <w:color w:val="auto"/>
          <w:lang w:val="sk-SK"/>
        </w:rPr>
      </w:pPr>
      <w:r w:rsidRPr="006E7B27">
        <w:rPr>
          <w:rFonts w:ascii="Times New Roman" w:eastAsia="Times New Roman" w:hAnsi="Times New Roman"/>
          <w:bCs w:val="0"/>
          <w:color w:val="auto"/>
          <w:lang w:val="sk-SK"/>
        </w:rPr>
        <w:t>ČASŤ XXVI. MIMORIADNE UDALOSTI A KRÍZOVÉ SITUÁCIE</w:t>
      </w:r>
    </w:p>
    <w:p w14:paraId="21FF6237" w14:textId="30E3FDCA" w:rsidR="00BE6AA6" w:rsidRPr="00B404A5" w:rsidRDefault="00F574C9">
      <w:pPr>
        <w:pStyle w:val="Nadpis2"/>
        <w:spacing w:after="80" w:line="259" w:lineRule="auto"/>
        <w:rPr>
          <w:rFonts w:ascii="Times New Roman" w:eastAsia="Times New Roman" w:hAnsi="Times New Roman"/>
          <w:b w:val="0"/>
          <w:color w:val="auto"/>
          <w:sz w:val="28"/>
          <w:szCs w:val="28"/>
          <w:lang w:val="sk-SK"/>
        </w:rPr>
      </w:pPr>
      <w:r w:rsidRPr="00B404A5">
        <w:rPr>
          <w:rFonts w:ascii="Times New Roman" w:eastAsia="Times New Roman" w:hAnsi="Times New Roman"/>
          <w:b w:val="0"/>
          <w:color w:val="auto"/>
          <w:sz w:val="28"/>
          <w:szCs w:val="28"/>
          <w:lang w:val="sk-SK"/>
        </w:rPr>
        <w:t>Čl. 43 – Postup pri mimoriadnej udalosti</w:t>
      </w:r>
    </w:p>
    <w:p w14:paraId="14C23B0D" w14:textId="77777777" w:rsidR="00463B53" w:rsidRPr="00B404A5" w:rsidRDefault="00463B53" w:rsidP="00463B53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 xml:space="preserve">1. Za mimoriadnu udalosť sa považuje najmä: </w:t>
      </w:r>
    </w:p>
    <w:p w14:paraId="52F7A440" w14:textId="77777777" w:rsidR="00463B53" w:rsidRPr="00B404A5" w:rsidRDefault="00463B53" w:rsidP="00463B53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 xml:space="preserve">- závažný úraz dieťaťa alebo zamestnanca, </w:t>
      </w:r>
    </w:p>
    <w:p w14:paraId="1F4CA951" w14:textId="77777777" w:rsidR="00463B53" w:rsidRPr="00B404A5" w:rsidRDefault="00463B53" w:rsidP="00463B53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 xml:space="preserve">- požiar, - havária, - únik nebezpečnej látky, </w:t>
      </w:r>
    </w:p>
    <w:p w14:paraId="69D73D15" w14:textId="77777777" w:rsidR="00463B53" w:rsidRPr="00B404A5" w:rsidRDefault="00463B53" w:rsidP="00463B53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 xml:space="preserve">- závažná porucha technického zariadenia, </w:t>
      </w:r>
    </w:p>
    <w:p w14:paraId="5A7BF3F4" w14:textId="77777777" w:rsidR="00463B53" w:rsidRPr="00B404A5" w:rsidRDefault="00463B53" w:rsidP="00463B53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lastRenderedPageBreak/>
        <w:t>- ohrozenie bezpečnosti detí,</w:t>
      </w:r>
    </w:p>
    <w:p w14:paraId="30C907CE" w14:textId="77777777" w:rsidR="00463B53" w:rsidRPr="00B404A5" w:rsidRDefault="00463B53" w:rsidP="00463B53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 xml:space="preserve"> - iná udalosť vyžadujúca bezodkladné opatrenie. </w:t>
      </w:r>
    </w:p>
    <w:p w14:paraId="68BBD11F" w14:textId="77777777" w:rsidR="00463B53" w:rsidRPr="00B404A5" w:rsidRDefault="00463B53" w:rsidP="00463B53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 xml:space="preserve">2. Pri mimoriadnej udalosti je prvoradé zabezpečenie života, zdravia a bezpečnosti detí a zamestnancov. </w:t>
      </w:r>
    </w:p>
    <w:p w14:paraId="5EF85CDF" w14:textId="77777777" w:rsidR="00463B53" w:rsidRPr="00B404A5" w:rsidRDefault="00463B53" w:rsidP="00463B53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>3. Zamestnanec, ktorý udalosť zistí, je povinný:</w:t>
      </w:r>
    </w:p>
    <w:p w14:paraId="6CF18AFB" w14:textId="77777777" w:rsidR="00463B53" w:rsidRPr="00B404A5" w:rsidRDefault="00463B53" w:rsidP="00463B53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 xml:space="preserve"> - bezodkladne zabezpečiť ochranu života a zdravia,</w:t>
      </w:r>
    </w:p>
    <w:p w14:paraId="516E150F" w14:textId="77777777" w:rsidR="00463B53" w:rsidRPr="00B404A5" w:rsidRDefault="00463B53" w:rsidP="00463B53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 xml:space="preserve"> - informovať riaditeľku alebo zástupkyňu, </w:t>
      </w:r>
    </w:p>
    <w:p w14:paraId="0BDDAA35" w14:textId="77777777" w:rsidR="00463B53" w:rsidRPr="00B404A5" w:rsidRDefault="00463B53" w:rsidP="00463B53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>- podľa potreby privolať záchranné zložky,</w:t>
      </w:r>
    </w:p>
    <w:p w14:paraId="4F78C683" w14:textId="77777777" w:rsidR="00463B53" w:rsidRPr="00B404A5" w:rsidRDefault="00463B53" w:rsidP="00463B53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 xml:space="preserve"> - postupovať podľa interných bezpečnostných pravidiel. </w:t>
      </w:r>
    </w:p>
    <w:p w14:paraId="10AF23D6" w14:textId="77777777" w:rsidR="00463B53" w:rsidRPr="00B404A5" w:rsidRDefault="00463B53" w:rsidP="00463B53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 xml:space="preserve">4. Riaditeľka informuje zriaďovateľa a ďalšie príslušné orgány podľa charakteru udalosti a platných právnych predpisov. </w:t>
      </w:r>
    </w:p>
    <w:p w14:paraId="24858FC8" w14:textId="77777777" w:rsidR="00463B53" w:rsidRPr="00B404A5" w:rsidRDefault="00463B53" w:rsidP="00463B53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>5. Pri evakuácii sa postupuje podľa požiarnej a evakuačnej dokumentácie.</w:t>
      </w:r>
    </w:p>
    <w:p w14:paraId="358BEE25" w14:textId="29FE86C9" w:rsidR="00463B53" w:rsidRPr="00B404A5" w:rsidRDefault="00463B53" w:rsidP="00463B53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 xml:space="preserve"> 6. Po udalosti sa podľa potreby vyhotoví vecný záznam, vyhodnotia sa príčiny a prijmú sa preventívne opatrenia.</w:t>
      </w:r>
    </w:p>
    <w:p w14:paraId="5D9A6F5A" w14:textId="32E9BF6D" w:rsidR="00BE6AA6" w:rsidRPr="00B404A5" w:rsidRDefault="00F574C9">
      <w:pPr>
        <w:pStyle w:val="Nadpis2"/>
        <w:spacing w:after="80" w:line="259" w:lineRule="auto"/>
        <w:rPr>
          <w:rFonts w:ascii="Times New Roman" w:eastAsia="Times New Roman" w:hAnsi="Times New Roman"/>
          <w:b w:val="0"/>
          <w:color w:val="auto"/>
          <w:sz w:val="28"/>
          <w:szCs w:val="28"/>
          <w:lang w:val="sk-SK"/>
        </w:rPr>
      </w:pPr>
      <w:r w:rsidRPr="00B404A5">
        <w:rPr>
          <w:rFonts w:ascii="Times New Roman" w:eastAsia="Times New Roman" w:hAnsi="Times New Roman"/>
          <w:b w:val="0"/>
          <w:color w:val="auto"/>
          <w:sz w:val="28"/>
          <w:szCs w:val="28"/>
          <w:lang w:val="sk-SK"/>
        </w:rPr>
        <w:t>Čl. 44 – Strata alebo neoprávnené odvedenie dieťaťa</w:t>
      </w:r>
    </w:p>
    <w:p w14:paraId="578192EA" w14:textId="20EE0BED" w:rsidR="00463B53" w:rsidRPr="00B404A5" w:rsidRDefault="00463B53" w:rsidP="00463B53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 xml:space="preserve"> 1. Ak vznikne podozrenie, že dieťa nebolo odovzdané oprávnenej osobe alebo sa nachádza mimo určeného dohľadu, zamestnanci okamžite informujú riaditeľku a postupujú podľa krízového postupu školy.</w:t>
      </w:r>
    </w:p>
    <w:p w14:paraId="6D0CAF02" w14:textId="732B1996" w:rsidR="00463B53" w:rsidRPr="00B404A5" w:rsidRDefault="00463B53" w:rsidP="00463B53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 xml:space="preserve"> 2. Podľa okolností sa kontaktuje zákonný zástupca a príslušné orgány.</w:t>
      </w:r>
    </w:p>
    <w:p w14:paraId="4C619549" w14:textId="67F9966D" w:rsidR="00463B53" w:rsidRPr="00B404A5" w:rsidRDefault="00463B53" w:rsidP="00463B53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 xml:space="preserve"> 3. O udalosti sa vyhotoví presný a vecný záznam.</w:t>
      </w:r>
    </w:p>
    <w:p w14:paraId="0F2C7153" w14:textId="77777777" w:rsidR="00BE6AA6" w:rsidRPr="006E7B27" w:rsidRDefault="00F574C9">
      <w:pPr>
        <w:pStyle w:val="Nadpis1"/>
        <w:spacing w:after="80" w:line="259" w:lineRule="auto"/>
        <w:rPr>
          <w:bCs w:val="0"/>
          <w:color w:val="auto"/>
          <w:lang w:val="sk-SK"/>
        </w:rPr>
      </w:pPr>
      <w:r w:rsidRPr="006E7B27">
        <w:rPr>
          <w:rFonts w:ascii="Times New Roman" w:eastAsia="Times New Roman" w:hAnsi="Times New Roman"/>
          <w:bCs w:val="0"/>
          <w:color w:val="auto"/>
          <w:lang w:val="sk-SK"/>
        </w:rPr>
        <w:t>ČASŤ XXVII. VNÚTORNÉ PREDPISY MATERSKEJ ŠKOLY</w:t>
      </w:r>
    </w:p>
    <w:p w14:paraId="37044576" w14:textId="5B37E442" w:rsidR="00BE6AA6" w:rsidRPr="00B404A5" w:rsidRDefault="00F574C9">
      <w:pPr>
        <w:pStyle w:val="Nadpis2"/>
        <w:spacing w:after="80" w:line="259" w:lineRule="auto"/>
        <w:rPr>
          <w:rFonts w:ascii="Times New Roman" w:eastAsia="Times New Roman" w:hAnsi="Times New Roman"/>
          <w:b w:val="0"/>
          <w:color w:val="auto"/>
          <w:sz w:val="28"/>
          <w:szCs w:val="28"/>
          <w:lang w:val="sk-SK"/>
        </w:rPr>
      </w:pPr>
      <w:r w:rsidRPr="00B404A5">
        <w:rPr>
          <w:rFonts w:ascii="Times New Roman" w:eastAsia="Times New Roman" w:hAnsi="Times New Roman"/>
          <w:b w:val="0"/>
          <w:color w:val="auto"/>
          <w:sz w:val="28"/>
          <w:szCs w:val="28"/>
          <w:lang w:val="sk-SK"/>
        </w:rPr>
        <w:t>Čl. 45 – Súvisiace predpisy</w:t>
      </w:r>
    </w:p>
    <w:p w14:paraId="6861ABE2" w14:textId="77777777" w:rsidR="00463B53" w:rsidRPr="00B404A5" w:rsidRDefault="00463B53" w:rsidP="00463B53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 xml:space="preserve">Organizačný poriadok sa uplatňuje spolu najmä s týmito dokumentmi: </w:t>
      </w:r>
    </w:p>
    <w:p w14:paraId="0FC5E747" w14:textId="3053E028" w:rsidR="00463B53" w:rsidRPr="00B404A5" w:rsidRDefault="00463B53" w:rsidP="00463B53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 xml:space="preserve">  1. Školský poriadok. </w:t>
      </w:r>
    </w:p>
    <w:p w14:paraId="40AE1FA2" w14:textId="368CDC3E" w:rsidR="00463B53" w:rsidRPr="00B404A5" w:rsidRDefault="00463B53" w:rsidP="00463B53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 xml:space="preserve">  2. Školský vzdelávací program.</w:t>
      </w:r>
    </w:p>
    <w:p w14:paraId="0E8E40B7" w14:textId="6CAD3557" w:rsidR="00463B53" w:rsidRPr="00B404A5" w:rsidRDefault="00463B53" w:rsidP="00463B53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 xml:space="preserve"> </w:t>
      </w:r>
      <w:r w:rsidR="00B404A5">
        <w:rPr>
          <w:sz w:val="24"/>
          <w:szCs w:val="24"/>
          <w:lang w:val="sk-SK"/>
        </w:rPr>
        <w:t xml:space="preserve"> </w:t>
      </w:r>
      <w:r w:rsidRPr="00B404A5">
        <w:rPr>
          <w:sz w:val="24"/>
          <w:szCs w:val="24"/>
          <w:lang w:val="sk-SK"/>
        </w:rPr>
        <w:t xml:space="preserve">3. Pracovný poriadok. </w:t>
      </w:r>
    </w:p>
    <w:p w14:paraId="0923852D" w14:textId="4BE43C6C" w:rsidR="00463B53" w:rsidRPr="00B404A5" w:rsidRDefault="00463B53" w:rsidP="00463B53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 xml:space="preserve"> </w:t>
      </w:r>
      <w:r w:rsidR="00B404A5">
        <w:rPr>
          <w:sz w:val="24"/>
          <w:szCs w:val="24"/>
          <w:lang w:val="sk-SK"/>
        </w:rPr>
        <w:t xml:space="preserve"> </w:t>
      </w:r>
      <w:r w:rsidRPr="00B404A5">
        <w:rPr>
          <w:sz w:val="24"/>
          <w:szCs w:val="24"/>
          <w:lang w:val="sk-SK"/>
        </w:rPr>
        <w:t xml:space="preserve">4. Prevádzkový poriadok. </w:t>
      </w:r>
    </w:p>
    <w:p w14:paraId="74FD0B7C" w14:textId="0DEED1C8" w:rsidR="00463B53" w:rsidRPr="00B404A5" w:rsidRDefault="00463B53" w:rsidP="00463B53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 xml:space="preserve"> </w:t>
      </w:r>
      <w:r w:rsidR="00B404A5">
        <w:rPr>
          <w:sz w:val="24"/>
          <w:szCs w:val="24"/>
          <w:lang w:val="sk-SK"/>
        </w:rPr>
        <w:t xml:space="preserve"> </w:t>
      </w:r>
      <w:r w:rsidRPr="00B404A5">
        <w:rPr>
          <w:sz w:val="24"/>
          <w:szCs w:val="24"/>
          <w:lang w:val="sk-SK"/>
        </w:rPr>
        <w:t>5. Registratúrny poriadok a registratúrny plán.</w:t>
      </w:r>
    </w:p>
    <w:p w14:paraId="06380FE6" w14:textId="6016CC59" w:rsidR="00463B53" w:rsidRPr="00B404A5" w:rsidRDefault="00B404A5" w:rsidP="00463B53">
      <w:pPr>
        <w:rPr>
          <w:sz w:val="24"/>
          <w:szCs w:val="24"/>
          <w:lang w:val="sk-SK"/>
        </w:rPr>
      </w:pPr>
      <w:r>
        <w:rPr>
          <w:lang w:val="sk-SK"/>
        </w:rPr>
        <w:lastRenderedPageBreak/>
        <w:t xml:space="preserve"> </w:t>
      </w:r>
      <w:r w:rsidR="00463B53" w:rsidRPr="0072705D">
        <w:rPr>
          <w:lang w:val="sk-SK"/>
        </w:rPr>
        <w:t xml:space="preserve"> </w:t>
      </w:r>
      <w:r w:rsidR="00463B53" w:rsidRPr="00B404A5">
        <w:rPr>
          <w:sz w:val="24"/>
          <w:szCs w:val="24"/>
          <w:lang w:val="sk-SK"/>
        </w:rPr>
        <w:t xml:space="preserve">6. Smernice BOZP a PO. </w:t>
      </w:r>
    </w:p>
    <w:p w14:paraId="744CEC2F" w14:textId="54EA0C2A" w:rsidR="00463B53" w:rsidRPr="00B404A5" w:rsidRDefault="00463B53" w:rsidP="00463B53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 xml:space="preserve"> 7. Smernica o vybavovaní sťažností a podnetov.</w:t>
      </w:r>
    </w:p>
    <w:p w14:paraId="182A3169" w14:textId="43E8C46B" w:rsidR="00463B53" w:rsidRPr="00B404A5" w:rsidRDefault="00463B53" w:rsidP="00463B53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 xml:space="preserve"> 8. Pravidlá a dokumentácia na ochranu osobných údajov. </w:t>
      </w:r>
    </w:p>
    <w:p w14:paraId="52DED7FC" w14:textId="77777777" w:rsidR="00B404A5" w:rsidRDefault="00463B53" w:rsidP="00463B53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 xml:space="preserve"> 9. Interné pravidlá hospodárenia a nakladania s majetkom podľa pokynov zriaďovateľa. </w:t>
      </w:r>
    </w:p>
    <w:p w14:paraId="436358FE" w14:textId="3E3A0501" w:rsidR="00463B53" w:rsidRPr="00B404A5" w:rsidRDefault="00463B53" w:rsidP="00463B53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 xml:space="preserve">10. Plán profesijného rozvoja, ak sa vyžaduje. </w:t>
      </w:r>
    </w:p>
    <w:p w14:paraId="730AF24D" w14:textId="77777777" w:rsidR="00463B53" w:rsidRPr="00B404A5" w:rsidRDefault="00463B53" w:rsidP="00463B53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 xml:space="preserve">11. Plány a postupy pre mimoriadne udalosti. </w:t>
      </w:r>
    </w:p>
    <w:p w14:paraId="0A3CAFC6" w14:textId="5559D9F2" w:rsidR="00463B53" w:rsidRPr="00B404A5" w:rsidRDefault="00463B53" w:rsidP="00463B53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>12. Ďalšie interné smernice podľa potreby materskej školy a požiadaviek zriaďovateľa.</w:t>
      </w:r>
    </w:p>
    <w:p w14:paraId="2DEE82DF" w14:textId="77777777" w:rsidR="00BE6AA6" w:rsidRPr="006E7B27" w:rsidRDefault="00F574C9">
      <w:pPr>
        <w:pStyle w:val="Nadpis1"/>
        <w:spacing w:after="80" w:line="259" w:lineRule="auto"/>
        <w:rPr>
          <w:bCs w:val="0"/>
          <w:color w:val="auto"/>
          <w:lang w:val="sk-SK"/>
        </w:rPr>
      </w:pPr>
      <w:r w:rsidRPr="006E7B27">
        <w:rPr>
          <w:rFonts w:ascii="Times New Roman" w:eastAsia="Times New Roman" w:hAnsi="Times New Roman"/>
          <w:bCs w:val="0"/>
          <w:color w:val="auto"/>
          <w:lang w:val="sk-SK"/>
        </w:rPr>
        <w:t>ČASŤ XXVIII. ZÁVEREČNÉ USTANOVENIA</w:t>
      </w:r>
    </w:p>
    <w:p w14:paraId="321F787C" w14:textId="18047E81" w:rsidR="00BE6AA6" w:rsidRPr="00B404A5" w:rsidRDefault="00F574C9">
      <w:pPr>
        <w:pStyle w:val="Nadpis2"/>
        <w:spacing w:after="80" w:line="259" w:lineRule="auto"/>
        <w:rPr>
          <w:rFonts w:ascii="Times New Roman" w:eastAsia="Times New Roman" w:hAnsi="Times New Roman"/>
          <w:b w:val="0"/>
          <w:color w:val="auto"/>
          <w:sz w:val="28"/>
          <w:szCs w:val="28"/>
          <w:lang w:val="sk-SK"/>
        </w:rPr>
      </w:pPr>
      <w:r w:rsidRPr="00B404A5">
        <w:rPr>
          <w:rFonts w:ascii="Times New Roman" w:eastAsia="Times New Roman" w:hAnsi="Times New Roman"/>
          <w:b w:val="0"/>
          <w:color w:val="auto"/>
          <w:sz w:val="28"/>
          <w:szCs w:val="28"/>
          <w:lang w:val="sk-SK"/>
        </w:rPr>
        <w:t>Čl. 46 – Záväznosť a oboznámenie</w:t>
      </w:r>
    </w:p>
    <w:p w14:paraId="34099BDF" w14:textId="77777777" w:rsidR="00532F77" w:rsidRPr="00B404A5" w:rsidRDefault="00463B53" w:rsidP="00463B53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 xml:space="preserve">1. Organizačný poriadok je záväzný pre všetkých zamestnancov materskej školy odo dňa jeho účinnosti. </w:t>
      </w:r>
    </w:p>
    <w:p w14:paraId="7D41C196" w14:textId="77777777" w:rsidR="00532F77" w:rsidRPr="00B404A5" w:rsidRDefault="00463B53" w:rsidP="00463B53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 xml:space="preserve">2. Riaditeľka zabezpečí oboznámenie zamestnancov s jeho obsahom. </w:t>
      </w:r>
    </w:p>
    <w:p w14:paraId="1E19525B" w14:textId="77777777" w:rsidR="00532F77" w:rsidRPr="00B404A5" w:rsidRDefault="00463B53" w:rsidP="00463B53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 xml:space="preserve">3. Každý zamestnanec je povinný oboznámiť sa s organizačným poriadkom a dodržiavať jeho ustanovenia. </w:t>
      </w:r>
    </w:p>
    <w:p w14:paraId="6103F55C" w14:textId="77777777" w:rsidR="00532F77" w:rsidRPr="00B404A5" w:rsidRDefault="00463B53" w:rsidP="00463B53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 xml:space="preserve">4. Oboznámenie zamestnancov sa potvrdzuje podpisom na oboznamovacom liste alebo elektronickým spôsobom, ak je takýto spôsob preukázateľný. </w:t>
      </w:r>
    </w:p>
    <w:p w14:paraId="7F75CE6A" w14:textId="4C793570" w:rsidR="00463B53" w:rsidRPr="00B404A5" w:rsidRDefault="00463B53" w:rsidP="00463B53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>5. Vedúci zamestnanci kontrolujú dodržiavanie organizačného poriadku v rozsahu svojej pôsobnosti.</w:t>
      </w:r>
    </w:p>
    <w:p w14:paraId="3CED124F" w14:textId="6FE8A4EF" w:rsidR="00BE6AA6" w:rsidRPr="00B404A5" w:rsidRDefault="00F574C9">
      <w:pPr>
        <w:pStyle w:val="Nadpis2"/>
        <w:spacing w:after="80" w:line="259" w:lineRule="auto"/>
        <w:rPr>
          <w:rFonts w:ascii="Times New Roman" w:eastAsia="Times New Roman" w:hAnsi="Times New Roman"/>
          <w:b w:val="0"/>
          <w:color w:val="auto"/>
          <w:sz w:val="28"/>
          <w:szCs w:val="28"/>
          <w:lang w:val="sk-SK"/>
        </w:rPr>
      </w:pPr>
      <w:r w:rsidRPr="00B404A5">
        <w:rPr>
          <w:rFonts w:ascii="Times New Roman" w:eastAsia="Times New Roman" w:hAnsi="Times New Roman"/>
          <w:b w:val="0"/>
          <w:color w:val="auto"/>
          <w:sz w:val="28"/>
          <w:szCs w:val="28"/>
          <w:lang w:val="sk-SK"/>
        </w:rPr>
        <w:t>Čl. 47 – Zmeny a dopĺňanie</w:t>
      </w:r>
    </w:p>
    <w:p w14:paraId="18658262" w14:textId="77777777" w:rsidR="00532F77" w:rsidRPr="00B404A5" w:rsidRDefault="00532F77" w:rsidP="00532F77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>1. Organizačný poriadok sa aktualizuje podľa zmien právnych predpisov, organizačných podmienok, rozhodnutí zriaďovateľa a potrieb materskej školy.</w:t>
      </w:r>
    </w:p>
    <w:p w14:paraId="1D4A83F4" w14:textId="77777777" w:rsidR="00532F77" w:rsidRPr="00B404A5" w:rsidRDefault="00532F77" w:rsidP="00532F77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 xml:space="preserve"> 2. Zmeny a doplnky organizačného poriadku vydáva riaditeľka v rozsahu svojej pôsobnosti, a to písomným dodatkom alebo vydaním nového úplného znenia. </w:t>
      </w:r>
    </w:p>
    <w:p w14:paraId="4B0C4ED9" w14:textId="0947A9D2" w:rsidR="00532F77" w:rsidRPr="00B404A5" w:rsidRDefault="00532F77" w:rsidP="00532F77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>3. Pred schválením sa overí súlad organizačného poriadku s aktuálnymi právnymi predpismi a zriaďovacou listinou.</w:t>
      </w:r>
    </w:p>
    <w:p w14:paraId="6FD32EB5" w14:textId="4EB4F6FD" w:rsidR="00BE6AA6" w:rsidRPr="00B404A5" w:rsidRDefault="00F574C9" w:rsidP="00D364FF">
      <w:pPr>
        <w:pStyle w:val="Nadpis2"/>
        <w:spacing w:after="80" w:line="259" w:lineRule="auto"/>
        <w:jc w:val="center"/>
        <w:rPr>
          <w:rFonts w:ascii="Times New Roman" w:eastAsia="Times New Roman" w:hAnsi="Times New Roman"/>
          <w:b w:val="0"/>
          <w:color w:val="auto"/>
          <w:sz w:val="28"/>
          <w:szCs w:val="28"/>
          <w:lang w:val="sk-SK"/>
        </w:rPr>
      </w:pPr>
      <w:r w:rsidRPr="00B404A5">
        <w:rPr>
          <w:rFonts w:ascii="Times New Roman" w:eastAsia="Times New Roman" w:hAnsi="Times New Roman"/>
          <w:b w:val="0"/>
          <w:color w:val="auto"/>
          <w:sz w:val="28"/>
          <w:szCs w:val="28"/>
          <w:lang w:val="sk-SK"/>
        </w:rPr>
        <w:t>Čl. 48 – Účinnosť</w:t>
      </w:r>
    </w:p>
    <w:p w14:paraId="3C9B8216" w14:textId="77777777" w:rsidR="00532F77" w:rsidRPr="00B404A5" w:rsidRDefault="00532F77" w:rsidP="00532F77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 xml:space="preserve">1. Tento organizačný poriadok nadobúda účinnosť dňa 01.09.2026. </w:t>
      </w:r>
    </w:p>
    <w:p w14:paraId="3598E2B6" w14:textId="170A8705" w:rsidR="00532F77" w:rsidRDefault="00532F77" w:rsidP="00532F77">
      <w:pPr>
        <w:rPr>
          <w:sz w:val="24"/>
          <w:szCs w:val="24"/>
          <w:lang w:val="sk-SK"/>
        </w:rPr>
      </w:pPr>
      <w:r w:rsidRPr="00B404A5">
        <w:rPr>
          <w:sz w:val="24"/>
          <w:szCs w:val="24"/>
          <w:lang w:val="sk-SK"/>
        </w:rPr>
        <w:t>2. Dňom účinnosti tohto organizačného poriadku sa ruší predchádzajúci organizačný poriadok zo dňa 0</w:t>
      </w:r>
      <w:r w:rsidR="00EF5E4E">
        <w:rPr>
          <w:sz w:val="24"/>
          <w:szCs w:val="24"/>
          <w:lang w:val="sk-SK"/>
        </w:rPr>
        <w:t>2</w:t>
      </w:r>
      <w:r w:rsidRPr="00B404A5">
        <w:rPr>
          <w:sz w:val="24"/>
          <w:szCs w:val="24"/>
          <w:lang w:val="sk-SK"/>
        </w:rPr>
        <w:t>.</w:t>
      </w:r>
      <w:r w:rsidR="00EF5E4E">
        <w:rPr>
          <w:sz w:val="24"/>
          <w:szCs w:val="24"/>
          <w:lang w:val="sk-SK"/>
        </w:rPr>
        <w:t>09</w:t>
      </w:r>
      <w:r w:rsidRPr="00B404A5">
        <w:rPr>
          <w:sz w:val="24"/>
          <w:szCs w:val="24"/>
          <w:lang w:val="sk-SK"/>
        </w:rPr>
        <w:t xml:space="preserve">.2019, ak bol vydaný. </w:t>
      </w:r>
    </w:p>
    <w:p w14:paraId="09EA8F1E" w14:textId="7B01402D" w:rsidR="00D364FF" w:rsidRPr="00D364FF" w:rsidRDefault="00D364FF" w:rsidP="00532F77">
      <w:pPr>
        <w:rPr>
          <w:sz w:val="24"/>
          <w:szCs w:val="24"/>
          <w:lang w:val="sk-SK"/>
        </w:rPr>
      </w:pPr>
      <w:r w:rsidRPr="00D364FF">
        <w:rPr>
          <w:sz w:val="24"/>
          <w:szCs w:val="24"/>
          <w:lang w:val="sk-SK"/>
        </w:rPr>
        <w:lastRenderedPageBreak/>
        <w:t>3. Organizačný poriadok je uložený v kancelárii riaditeľky a je sprístupnený všetkým zamestnancom materskej školy.</w:t>
      </w:r>
    </w:p>
    <w:p w14:paraId="388AF0CA" w14:textId="5E356024" w:rsidR="00EF5E4E" w:rsidRDefault="00EF5E4E">
      <w:pPr>
        <w:spacing w:after="80" w:line="259" w:lineRule="auto"/>
        <w:rPr>
          <w:lang w:val="sk-SK"/>
        </w:rPr>
      </w:pPr>
    </w:p>
    <w:p w14:paraId="5FBD975D" w14:textId="77777777" w:rsidR="00C6480F" w:rsidRPr="00C6480F" w:rsidRDefault="00C6480F" w:rsidP="00C6480F">
      <w:pPr>
        <w:pStyle w:val="Nadpis1"/>
        <w:rPr>
          <w:rFonts w:ascii="Times New Roman" w:hAnsi="Times New Roman" w:cs="Times New Roman"/>
          <w:color w:val="auto"/>
          <w:sz w:val="24"/>
          <w:szCs w:val="24"/>
        </w:rPr>
      </w:pPr>
      <w:r w:rsidRPr="00C6480F">
        <w:rPr>
          <w:rFonts w:ascii="Times New Roman" w:hAnsi="Times New Roman" w:cs="Times New Roman"/>
          <w:color w:val="auto"/>
          <w:sz w:val="24"/>
          <w:szCs w:val="24"/>
        </w:rPr>
        <w:t>PRÍLOHY</w:t>
      </w:r>
    </w:p>
    <w:p w14:paraId="0764BDE1" w14:textId="77777777" w:rsidR="00C6480F" w:rsidRPr="00C6480F" w:rsidRDefault="00C6480F" w:rsidP="00C6480F">
      <w:pPr>
        <w:pStyle w:val="Nadpis2"/>
        <w:rPr>
          <w:rFonts w:ascii="Times New Roman" w:hAnsi="Times New Roman" w:cs="Times New Roman"/>
          <w:color w:val="auto"/>
          <w:sz w:val="24"/>
          <w:szCs w:val="24"/>
        </w:rPr>
      </w:pPr>
      <w:r w:rsidRPr="00C6480F">
        <w:rPr>
          <w:rFonts w:ascii="Times New Roman" w:hAnsi="Times New Roman" w:cs="Times New Roman"/>
          <w:color w:val="auto"/>
          <w:sz w:val="24"/>
          <w:szCs w:val="24"/>
        </w:rPr>
        <w:t>Príloha č. 1 – ORGANIZAČNÁ ŠTRUKTÚRA ŠKOLY</w:t>
      </w:r>
    </w:p>
    <w:p w14:paraId="3ED51437" w14:textId="77777777" w:rsidR="00C6480F" w:rsidRPr="00C6480F" w:rsidRDefault="00C6480F" w:rsidP="00C6480F">
      <w:pPr>
        <w:pStyle w:val="Nadpis2"/>
        <w:rPr>
          <w:rFonts w:ascii="Times New Roman" w:hAnsi="Times New Roman" w:cs="Times New Roman"/>
          <w:color w:val="auto"/>
          <w:sz w:val="24"/>
          <w:szCs w:val="24"/>
        </w:rPr>
      </w:pPr>
      <w:r w:rsidRPr="00C6480F">
        <w:rPr>
          <w:rFonts w:ascii="Times New Roman" w:hAnsi="Times New Roman" w:cs="Times New Roman"/>
          <w:color w:val="auto"/>
          <w:sz w:val="24"/>
          <w:szCs w:val="24"/>
        </w:rPr>
        <w:t>Príloha č. 2 – ZOZNAM FUNKCIÍ A PRACOVNÝCH ZARADENÍ</w:t>
      </w:r>
    </w:p>
    <w:p w14:paraId="0F7553A8" w14:textId="77777777" w:rsidR="00C6480F" w:rsidRPr="00C6480F" w:rsidRDefault="00C6480F" w:rsidP="00C6480F">
      <w:pPr>
        <w:pStyle w:val="Nadpis2"/>
        <w:rPr>
          <w:rFonts w:ascii="Times New Roman" w:hAnsi="Times New Roman" w:cs="Times New Roman"/>
          <w:color w:val="auto"/>
          <w:sz w:val="24"/>
          <w:szCs w:val="24"/>
        </w:rPr>
      </w:pPr>
      <w:r w:rsidRPr="00C6480F">
        <w:rPr>
          <w:rFonts w:ascii="Times New Roman" w:hAnsi="Times New Roman" w:cs="Times New Roman"/>
          <w:color w:val="auto"/>
          <w:sz w:val="24"/>
          <w:szCs w:val="24"/>
        </w:rPr>
        <w:t>Príloha č. 3 – ZÁZNAM O OBOZNÁMENÍ ZAMESTNANCOV</w:t>
      </w:r>
    </w:p>
    <w:p w14:paraId="40B634A6" w14:textId="77777777" w:rsidR="00C6480F" w:rsidRPr="0072705D" w:rsidRDefault="00C6480F">
      <w:pPr>
        <w:spacing w:after="80" w:line="259" w:lineRule="auto"/>
        <w:rPr>
          <w:lang w:val="sk-SK"/>
        </w:rPr>
      </w:pPr>
    </w:p>
    <w:sectPr w:rsidR="00C6480F" w:rsidRPr="0072705D" w:rsidSect="00034616">
      <w:footerReference w:type="default" r:id="rId9"/>
      <w:pgSz w:w="12240" w:h="15840"/>
      <w:pgMar w:top="1247" w:right="1134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A88E63" w14:textId="77777777" w:rsidR="00B3146B" w:rsidRDefault="00B3146B">
      <w:pPr>
        <w:spacing w:after="0" w:line="240" w:lineRule="auto"/>
      </w:pPr>
      <w:r>
        <w:separator/>
      </w:r>
    </w:p>
  </w:endnote>
  <w:endnote w:type="continuationSeparator" w:id="0">
    <w:p w14:paraId="12109718" w14:textId="77777777" w:rsidR="00B3146B" w:rsidRDefault="00B314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D9068" w14:textId="77777777" w:rsidR="00BE6AA6" w:rsidRPr="000716A3" w:rsidRDefault="00F574C9">
    <w:pPr>
      <w:pStyle w:val="Pta"/>
      <w:jc w:val="center"/>
    </w:pPr>
    <w:r w:rsidRPr="000716A3">
      <w:t>Organizačný poriadok – Materská škola – Óvoda Ružový háj 1359/19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772614" w14:textId="77777777" w:rsidR="00B3146B" w:rsidRDefault="00B3146B">
      <w:pPr>
        <w:spacing w:after="0" w:line="240" w:lineRule="auto"/>
      </w:pPr>
      <w:r>
        <w:separator/>
      </w:r>
    </w:p>
  </w:footnote>
  <w:footnote w:type="continuationSeparator" w:id="0">
    <w:p w14:paraId="16BB6100" w14:textId="77777777" w:rsidR="00B3146B" w:rsidRDefault="00B314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3141"/>
        </w:tabs>
        <w:ind w:left="3141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BD62E1EC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AEE0512"/>
    <w:multiLevelType w:val="multilevel"/>
    <w:tmpl w:val="77DA47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EB74723"/>
    <w:multiLevelType w:val="multilevel"/>
    <w:tmpl w:val="9C18D08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BB3675D"/>
    <w:multiLevelType w:val="multilevel"/>
    <w:tmpl w:val="37981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E15322C"/>
    <w:multiLevelType w:val="multilevel"/>
    <w:tmpl w:val="1A082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DD21700"/>
    <w:multiLevelType w:val="multilevel"/>
    <w:tmpl w:val="02501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F2E3AAA"/>
    <w:multiLevelType w:val="multilevel"/>
    <w:tmpl w:val="A6C43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2297F3C"/>
    <w:multiLevelType w:val="multilevel"/>
    <w:tmpl w:val="F3269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191998"/>
    <w:multiLevelType w:val="multilevel"/>
    <w:tmpl w:val="3F203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A2303BD"/>
    <w:multiLevelType w:val="multilevel"/>
    <w:tmpl w:val="481A7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50C1C43"/>
    <w:multiLevelType w:val="multilevel"/>
    <w:tmpl w:val="EC7E22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8691C63"/>
    <w:multiLevelType w:val="multilevel"/>
    <w:tmpl w:val="638EA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59B7339"/>
    <w:multiLevelType w:val="multilevel"/>
    <w:tmpl w:val="2E5E3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0F679CE"/>
    <w:multiLevelType w:val="multilevel"/>
    <w:tmpl w:val="331E6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38D6ABA"/>
    <w:multiLevelType w:val="multilevel"/>
    <w:tmpl w:val="70981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2590D43"/>
    <w:multiLevelType w:val="multilevel"/>
    <w:tmpl w:val="D3CE41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BE13562"/>
    <w:multiLevelType w:val="multilevel"/>
    <w:tmpl w:val="579A09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ED7552C"/>
    <w:multiLevelType w:val="multilevel"/>
    <w:tmpl w:val="6DAE1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5"/>
  </w:num>
  <w:num w:numId="11">
    <w:abstractNumId w:val="12"/>
  </w:num>
  <w:num w:numId="12">
    <w:abstractNumId w:val="9"/>
  </w:num>
  <w:num w:numId="13">
    <w:abstractNumId w:val="11"/>
  </w:num>
  <w:num w:numId="14">
    <w:abstractNumId w:val="25"/>
  </w:num>
  <w:num w:numId="15">
    <w:abstractNumId w:val="19"/>
  </w:num>
  <w:num w:numId="16">
    <w:abstractNumId w:val="21"/>
  </w:num>
  <w:num w:numId="17">
    <w:abstractNumId w:val="18"/>
  </w:num>
  <w:num w:numId="18">
    <w:abstractNumId w:val="22"/>
  </w:num>
  <w:num w:numId="19">
    <w:abstractNumId w:val="14"/>
  </w:num>
  <w:num w:numId="20">
    <w:abstractNumId w:val="17"/>
  </w:num>
  <w:num w:numId="21">
    <w:abstractNumId w:val="20"/>
  </w:num>
  <w:num w:numId="22">
    <w:abstractNumId w:val="23"/>
  </w:num>
  <w:num w:numId="23">
    <w:abstractNumId w:val="16"/>
  </w:num>
  <w:num w:numId="24">
    <w:abstractNumId w:val="24"/>
  </w:num>
  <w:num w:numId="25">
    <w:abstractNumId w:val="13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61A4"/>
    <w:rsid w:val="00034236"/>
    <w:rsid w:val="00034616"/>
    <w:rsid w:val="0006063C"/>
    <w:rsid w:val="000716A3"/>
    <w:rsid w:val="000E58E7"/>
    <w:rsid w:val="0015074B"/>
    <w:rsid w:val="0016139A"/>
    <w:rsid w:val="00167FA2"/>
    <w:rsid w:val="00256E5D"/>
    <w:rsid w:val="0027230E"/>
    <w:rsid w:val="0029639D"/>
    <w:rsid w:val="002C38A1"/>
    <w:rsid w:val="00326F90"/>
    <w:rsid w:val="003358A0"/>
    <w:rsid w:val="00463B53"/>
    <w:rsid w:val="004E7077"/>
    <w:rsid w:val="00500D7E"/>
    <w:rsid w:val="005161DB"/>
    <w:rsid w:val="00532F77"/>
    <w:rsid w:val="00555DDF"/>
    <w:rsid w:val="005F51E3"/>
    <w:rsid w:val="006B5DC8"/>
    <w:rsid w:val="006C04BF"/>
    <w:rsid w:val="006C7351"/>
    <w:rsid w:val="006E7B27"/>
    <w:rsid w:val="0072705D"/>
    <w:rsid w:val="007B1717"/>
    <w:rsid w:val="007B450C"/>
    <w:rsid w:val="00812B23"/>
    <w:rsid w:val="008A4851"/>
    <w:rsid w:val="0090024F"/>
    <w:rsid w:val="00946E4B"/>
    <w:rsid w:val="00A16F50"/>
    <w:rsid w:val="00A43617"/>
    <w:rsid w:val="00A94E4B"/>
    <w:rsid w:val="00AA1D8D"/>
    <w:rsid w:val="00B20A3D"/>
    <w:rsid w:val="00B3146B"/>
    <w:rsid w:val="00B404A5"/>
    <w:rsid w:val="00B47730"/>
    <w:rsid w:val="00B52151"/>
    <w:rsid w:val="00BE6AA6"/>
    <w:rsid w:val="00C00174"/>
    <w:rsid w:val="00C12CFC"/>
    <w:rsid w:val="00C45034"/>
    <w:rsid w:val="00C6480F"/>
    <w:rsid w:val="00CB0664"/>
    <w:rsid w:val="00CE238A"/>
    <w:rsid w:val="00D20713"/>
    <w:rsid w:val="00D33C56"/>
    <w:rsid w:val="00D364FF"/>
    <w:rsid w:val="00D64F85"/>
    <w:rsid w:val="00D80CB7"/>
    <w:rsid w:val="00E42ABE"/>
    <w:rsid w:val="00E51F63"/>
    <w:rsid w:val="00EC2A76"/>
    <w:rsid w:val="00ED3B12"/>
    <w:rsid w:val="00EF5E4E"/>
    <w:rsid w:val="00EF7F9B"/>
    <w:rsid w:val="00F574C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216CC8"/>
  <w14:defaultImageDpi w14:val="300"/>
  <w15:docId w15:val="{471012D8-C099-456B-B59A-35A194656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rPr>
      <w:rFonts w:ascii="Times New Roman" w:eastAsia="Times New Roman" w:hAnsi="Times New Roman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0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lnywebov">
    <w:name w:val="Normal (Web)"/>
    <w:basedOn w:val="Normlny"/>
    <w:uiPriority w:val="99"/>
    <w:semiHidden/>
    <w:unhideWhenUsed/>
    <w:rsid w:val="00946E4B"/>
    <w:pPr>
      <w:spacing w:before="100" w:beforeAutospacing="1" w:after="100" w:afterAutospacing="1" w:line="240" w:lineRule="auto"/>
    </w:pPr>
    <w:rPr>
      <w:rFonts w:cs="Times New Roman"/>
      <w:sz w:val="24"/>
      <w:szCs w:val="24"/>
      <w:lang w:val="sk-SK" w:eastAsia="sk-SK"/>
    </w:rPr>
  </w:style>
  <w:style w:type="paragraph" w:customStyle="1" w:styleId="pdq2pgselectionanchorcontainer">
    <w:name w:val="pdq2pg_selectionanchorcontainer"/>
    <w:basedOn w:val="Normlny"/>
    <w:rsid w:val="002C38A1"/>
    <w:pPr>
      <w:spacing w:before="100" w:beforeAutospacing="1" w:after="100" w:afterAutospacing="1" w:line="240" w:lineRule="auto"/>
    </w:pPr>
    <w:rPr>
      <w:rFonts w:cs="Times New Roman"/>
      <w:sz w:val="24"/>
      <w:szCs w:val="24"/>
      <w:lang w:val="sk-SK" w:eastAsia="sk-SK"/>
    </w:rPr>
  </w:style>
  <w:style w:type="paragraph" w:customStyle="1" w:styleId="isselectedend">
    <w:name w:val="isselectedend"/>
    <w:basedOn w:val="Normlny"/>
    <w:rsid w:val="00034236"/>
    <w:pPr>
      <w:spacing w:before="100" w:beforeAutospacing="1" w:after="100" w:afterAutospacing="1" w:line="240" w:lineRule="auto"/>
    </w:pPr>
    <w:rPr>
      <w:rFonts w:cs="Times New Roman"/>
      <w:sz w:val="24"/>
      <w:szCs w:val="24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3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6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9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3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6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4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6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8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1062</TotalTime>
  <Pages>20</Pages>
  <Words>4888</Words>
  <Characters>27864</Characters>
  <Application>Microsoft Office Word</Application>
  <DocSecurity>0</DocSecurity>
  <Lines>232</Lines>
  <Paragraphs>65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32687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Andrea Váradyová</cp:lastModifiedBy>
  <cp:revision>30</cp:revision>
  <dcterms:created xsi:type="dcterms:W3CDTF">2026-09-15T19:42:00Z</dcterms:created>
  <dcterms:modified xsi:type="dcterms:W3CDTF">2026-09-22T12:06:00Z</dcterms:modified>
  <cp:category/>
</cp:coreProperties>
</file>